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33E" w:rsidRDefault="0085033E">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85033E" w:rsidRDefault="0085033E">
      <w:pPr>
        <w:pStyle w:val="ConsPlusNormal"/>
        <w:jc w:val="both"/>
        <w:outlineLvl w:val="0"/>
      </w:pPr>
    </w:p>
    <w:p w:rsidR="0085033E" w:rsidRDefault="0085033E">
      <w:pPr>
        <w:pStyle w:val="ConsPlusNormal"/>
        <w:outlineLvl w:val="0"/>
      </w:pPr>
      <w:r>
        <w:t>Зарегистрировано в Минюсте России 6 октября 2020 г. N 60252</w:t>
      </w:r>
    </w:p>
    <w:p w:rsidR="0085033E" w:rsidRDefault="0085033E">
      <w:pPr>
        <w:pStyle w:val="ConsPlusNormal"/>
        <w:pBdr>
          <w:top w:val="single" w:sz="6" w:space="0" w:color="auto"/>
        </w:pBdr>
        <w:spacing w:before="100" w:after="100"/>
        <w:jc w:val="both"/>
        <w:rPr>
          <w:sz w:val="2"/>
          <w:szCs w:val="2"/>
        </w:rPr>
      </w:pPr>
    </w:p>
    <w:p w:rsidR="0085033E" w:rsidRDefault="0085033E">
      <w:pPr>
        <w:pStyle w:val="ConsPlusNormal"/>
        <w:jc w:val="both"/>
      </w:pPr>
    </w:p>
    <w:p w:rsidR="0085033E" w:rsidRDefault="0085033E">
      <w:pPr>
        <w:pStyle w:val="ConsPlusTitle"/>
        <w:jc w:val="center"/>
      </w:pPr>
      <w:r>
        <w:t>МИНИСТЕРСТВО ПРОСВЕЩЕНИЯ РОССИЙСКОЙ ФЕДЕРАЦИИ</w:t>
      </w:r>
    </w:p>
    <w:p w:rsidR="0085033E" w:rsidRDefault="0085033E">
      <w:pPr>
        <w:pStyle w:val="ConsPlusTitle"/>
        <w:jc w:val="center"/>
      </w:pPr>
    </w:p>
    <w:p w:rsidR="0085033E" w:rsidRDefault="0085033E">
      <w:pPr>
        <w:pStyle w:val="ConsPlusTitle"/>
        <w:jc w:val="center"/>
      </w:pPr>
      <w:r>
        <w:t>ПРИКАЗ</w:t>
      </w:r>
    </w:p>
    <w:p w:rsidR="0085033E" w:rsidRDefault="0085033E">
      <w:pPr>
        <w:pStyle w:val="ConsPlusTitle"/>
        <w:jc w:val="center"/>
      </w:pPr>
      <w:r>
        <w:t>от 28 августа 2020 г. N 442</w:t>
      </w:r>
    </w:p>
    <w:p w:rsidR="0085033E" w:rsidRDefault="0085033E">
      <w:pPr>
        <w:pStyle w:val="ConsPlusTitle"/>
        <w:jc w:val="center"/>
      </w:pPr>
    </w:p>
    <w:p w:rsidR="0085033E" w:rsidRDefault="0085033E">
      <w:pPr>
        <w:pStyle w:val="ConsPlusTitle"/>
        <w:jc w:val="center"/>
      </w:pPr>
      <w:r>
        <w:t>ОБ УТВЕРЖДЕНИИ ПОРЯДКА</w:t>
      </w:r>
    </w:p>
    <w:p w:rsidR="0085033E" w:rsidRDefault="0085033E">
      <w:pPr>
        <w:pStyle w:val="ConsPlusTitle"/>
        <w:jc w:val="center"/>
      </w:pPr>
      <w:r>
        <w:t>ОРГАНИЗАЦИИ И ОСУЩЕСТВЛЕНИЯ ОБРАЗОВАТЕЛЬНОЙ</w:t>
      </w:r>
    </w:p>
    <w:p w:rsidR="0085033E" w:rsidRDefault="0085033E">
      <w:pPr>
        <w:pStyle w:val="ConsPlusTitle"/>
        <w:jc w:val="center"/>
      </w:pPr>
      <w:r>
        <w:t xml:space="preserve">ДЕЯТЕЛЬНОСТИ </w:t>
      </w:r>
      <w:proofErr w:type="gramStart"/>
      <w:r>
        <w:t>ПО</w:t>
      </w:r>
      <w:proofErr w:type="gramEnd"/>
      <w:r>
        <w:t xml:space="preserve"> ОСНОВНЫМ ОБЩЕОБРАЗОВАТЕЛЬНЫМ</w:t>
      </w:r>
    </w:p>
    <w:p w:rsidR="0085033E" w:rsidRDefault="0085033E">
      <w:pPr>
        <w:pStyle w:val="ConsPlusTitle"/>
        <w:jc w:val="center"/>
      </w:pPr>
      <w:r>
        <w:t>ПРОГРАММАМ - ОБРАЗОВАТЕЛЬНЫМ ПРОГРАММАМ НАЧАЛЬНОГО ОБЩЕГО,</w:t>
      </w:r>
    </w:p>
    <w:p w:rsidR="0085033E" w:rsidRDefault="0085033E">
      <w:pPr>
        <w:pStyle w:val="ConsPlusTitle"/>
        <w:jc w:val="center"/>
      </w:pPr>
      <w:r>
        <w:t>ОСНОВНОГО ОБЩЕГО И СРЕДНЕГО ОБЩЕГО ОБРАЗОВАНИЯ</w:t>
      </w:r>
    </w:p>
    <w:p w:rsidR="0085033E" w:rsidRDefault="008503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33E">
        <w:trPr>
          <w:jc w:val="center"/>
        </w:trPr>
        <w:tc>
          <w:tcPr>
            <w:tcW w:w="9294" w:type="dxa"/>
            <w:tcBorders>
              <w:top w:val="nil"/>
              <w:left w:val="single" w:sz="24" w:space="0" w:color="CED3F1"/>
              <w:bottom w:val="nil"/>
              <w:right w:val="single" w:sz="24" w:space="0" w:color="F4F3F8"/>
            </w:tcBorders>
            <w:shd w:val="clear" w:color="auto" w:fill="F4F3F8"/>
          </w:tcPr>
          <w:p w:rsidR="0085033E" w:rsidRDefault="0085033E">
            <w:pPr>
              <w:pStyle w:val="ConsPlusNormal"/>
              <w:jc w:val="center"/>
            </w:pPr>
            <w:r>
              <w:rPr>
                <w:color w:val="392C69"/>
              </w:rPr>
              <w:t>Список изменяющих документов</w:t>
            </w:r>
          </w:p>
          <w:p w:rsidR="0085033E" w:rsidRDefault="0085033E">
            <w:pPr>
              <w:pStyle w:val="ConsPlusNormal"/>
              <w:jc w:val="center"/>
            </w:pPr>
            <w:r>
              <w:rPr>
                <w:color w:val="392C69"/>
              </w:rPr>
              <w:t xml:space="preserve">(в ред. </w:t>
            </w:r>
            <w:hyperlink r:id="rId6" w:history="1">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20.11.2020 N 655)</w:t>
            </w:r>
          </w:p>
        </w:tc>
      </w:tr>
    </w:tbl>
    <w:p w:rsidR="0085033E" w:rsidRDefault="0085033E">
      <w:pPr>
        <w:pStyle w:val="ConsPlusNormal"/>
        <w:jc w:val="both"/>
      </w:pPr>
    </w:p>
    <w:p w:rsidR="0085033E" w:rsidRDefault="0085033E">
      <w:pPr>
        <w:pStyle w:val="ConsPlusNormal"/>
        <w:ind w:firstLine="540"/>
        <w:jc w:val="both"/>
      </w:pPr>
      <w:r>
        <w:t xml:space="preserve">В соответствии с </w:t>
      </w:r>
      <w:hyperlink r:id="rId7" w:history="1">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t xml:space="preserve">2019, N 30, ст. 4134) и </w:t>
      </w:r>
      <w:hyperlink r:id="rId8" w:history="1">
        <w:r>
          <w:rPr>
            <w:color w:val="0000FF"/>
          </w:rPr>
          <w:t>подпунктом 4.2.5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roofErr w:type="gramEnd"/>
    </w:p>
    <w:p w:rsidR="0085033E" w:rsidRDefault="0085033E">
      <w:pPr>
        <w:pStyle w:val="ConsPlusNormal"/>
        <w:spacing w:before="220"/>
        <w:ind w:firstLine="540"/>
        <w:jc w:val="both"/>
      </w:pPr>
      <w:r>
        <w:t xml:space="preserve">1. Утвердить прилагаемый </w:t>
      </w:r>
      <w:hyperlink w:anchor="P42" w:history="1">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5033E" w:rsidRDefault="0085033E">
      <w:pPr>
        <w:pStyle w:val="ConsPlusNormal"/>
        <w:spacing w:before="220"/>
        <w:ind w:firstLine="540"/>
        <w:jc w:val="both"/>
      </w:pPr>
      <w:r>
        <w:t>2. Признать утратившими силу:</w:t>
      </w:r>
    </w:p>
    <w:p w:rsidR="0085033E" w:rsidRDefault="00B66261">
      <w:pPr>
        <w:pStyle w:val="ConsPlusNormal"/>
        <w:spacing w:before="220"/>
        <w:ind w:firstLine="540"/>
        <w:jc w:val="both"/>
      </w:pPr>
      <w:hyperlink r:id="rId9" w:history="1">
        <w:r w:rsidR="0085033E">
          <w:rPr>
            <w:color w:val="0000FF"/>
          </w:rPr>
          <w:t>приказ</w:t>
        </w:r>
      </w:hyperlink>
      <w:r w:rsidR="0085033E">
        <w:t xml:space="preserve"> Министерства образования и науки Российской Федерации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1 октября 2013 г., регистрационный N 30067);</w:t>
      </w:r>
    </w:p>
    <w:p w:rsidR="0085033E" w:rsidRDefault="00B66261">
      <w:pPr>
        <w:pStyle w:val="ConsPlusNormal"/>
        <w:spacing w:before="220"/>
        <w:ind w:firstLine="540"/>
        <w:jc w:val="both"/>
      </w:pPr>
      <w:hyperlink r:id="rId10" w:history="1">
        <w:r w:rsidR="0085033E">
          <w:rPr>
            <w:color w:val="0000FF"/>
          </w:rPr>
          <w:t>приказ</w:t>
        </w:r>
      </w:hyperlink>
      <w:r w:rsidR="0085033E">
        <w:t xml:space="preserve"> Министерства образования и науки Российской Федерации от 13 декабря 2013 г. N 1342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7 февраля 2014 г., регистрационный N 31250);</w:t>
      </w:r>
    </w:p>
    <w:p w:rsidR="0085033E" w:rsidRDefault="00B66261">
      <w:pPr>
        <w:pStyle w:val="ConsPlusNormal"/>
        <w:spacing w:before="220"/>
        <w:ind w:firstLine="540"/>
        <w:jc w:val="both"/>
      </w:pPr>
      <w:hyperlink r:id="rId11" w:history="1">
        <w:proofErr w:type="gramStart"/>
        <w:r w:rsidR="0085033E">
          <w:rPr>
            <w:color w:val="0000FF"/>
          </w:rPr>
          <w:t>приказ</w:t>
        </w:r>
      </w:hyperlink>
      <w:r w:rsidR="0085033E">
        <w:t xml:space="preserve"> Министерства образования и науки Российской Федерации от 28 мая 2014 г. N 598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 августа</w:t>
      </w:r>
      <w:proofErr w:type="gramEnd"/>
      <w:r w:rsidR="0085033E">
        <w:t xml:space="preserve"> </w:t>
      </w:r>
      <w:proofErr w:type="gramStart"/>
      <w:r w:rsidR="0085033E">
        <w:t>2014 г., регистрационный N 33406);</w:t>
      </w:r>
      <w:proofErr w:type="gramEnd"/>
    </w:p>
    <w:p w:rsidR="0085033E" w:rsidRDefault="00B66261">
      <w:pPr>
        <w:pStyle w:val="ConsPlusNormal"/>
        <w:spacing w:before="220"/>
        <w:ind w:firstLine="540"/>
        <w:jc w:val="both"/>
      </w:pPr>
      <w:hyperlink r:id="rId12" w:history="1">
        <w:proofErr w:type="gramStart"/>
        <w:r w:rsidR="0085033E">
          <w:rPr>
            <w:color w:val="0000FF"/>
          </w:rPr>
          <w:t>приказ</w:t>
        </w:r>
      </w:hyperlink>
      <w:r w:rsidR="0085033E">
        <w:t xml:space="preserve"> Министерства образования и науки Российской Федерации от 17 июля 2015 г. N 734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13 августа</w:t>
      </w:r>
      <w:proofErr w:type="gramEnd"/>
      <w:r w:rsidR="0085033E">
        <w:t xml:space="preserve"> </w:t>
      </w:r>
      <w:proofErr w:type="gramStart"/>
      <w:r w:rsidR="0085033E">
        <w:t>2015 г., регистрационный N 38490);</w:t>
      </w:r>
      <w:proofErr w:type="gramEnd"/>
    </w:p>
    <w:p w:rsidR="0085033E" w:rsidRDefault="00B66261">
      <w:pPr>
        <w:pStyle w:val="ConsPlusNormal"/>
        <w:spacing w:before="220"/>
        <w:ind w:firstLine="540"/>
        <w:jc w:val="both"/>
      </w:pPr>
      <w:hyperlink r:id="rId13" w:history="1">
        <w:proofErr w:type="gramStart"/>
        <w:r w:rsidR="0085033E">
          <w:rPr>
            <w:color w:val="0000FF"/>
          </w:rPr>
          <w:t>приказ</w:t>
        </w:r>
      </w:hyperlink>
      <w:r w:rsidR="0085033E">
        <w:t xml:space="preserve"> Министерства просвещения Российской Федерации от 1 марта 2019 г. N 95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15 апреля 2019 г</w:t>
      </w:r>
      <w:proofErr w:type="gramEnd"/>
      <w:r w:rsidR="0085033E">
        <w:t>., регистрационный N 54381);</w:t>
      </w:r>
    </w:p>
    <w:p w:rsidR="0085033E" w:rsidRDefault="00B66261">
      <w:pPr>
        <w:pStyle w:val="ConsPlusNormal"/>
        <w:spacing w:before="220"/>
        <w:ind w:firstLine="540"/>
        <w:jc w:val="both"/>
      </w:pPr>
      <w:hyperlink r:id="rId14" w:history="1">
        <w:proofErr w:type="gramStart"/>
        <w:r w:rsidR="0085033E">
          <w:rPr>
            <w:color w:val="0000FF"/>
          </w:rPr>
          <w:t>приказ</w:t>
        </w:r>
      </w:hyperlink>
      <w:r w:rsidR="0085033E">
        <w:t xml:space="preserve"> Министерства просвещения Российской Федерации от 10 июня 2019 г. N 286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 августа 2013 г. N 1015" (зарегистрирован Министерством юстиции Российской Федерации от 4 июля 2019</w:t>
      </w:r>
      <w:proofErr w:type="gramEnd"/>
      <w:r w:rsidR="0085033E">
        <w:t xml:space="preserve"> г., регистрационный N 55135).</w:t>
      </w:r>
    </w:p>
    <w:p w:rsidR="0085033E" w:rsidRDefault="0085033E">
      <w:pPr>
        <w:pStyle w:val="ConsPlusNormal"/>
        <w:spacing w:before="220"/>
        <w:ind w:firstLine="540"/>
        <w:jc w:val="both"/>
      </w:pPr>
      <w:r>
        <w:t>3. Настоящий приказ вступает в силу с 1 января 2021 года.</w:t>
      </w:r>
    </w:p>
    <w:p w:rsidR="0085033E" w:rsidRDefault="0085033E">
      <w:pPr>
        <w:pStyle w:val="ConsPlusNormal"/>
        <w:jc w:val="both"/>
      </w:pPr>
    </w:p>
    <w:p w:rsidR="0085033E" w:rsidRDefault="0085033E">
      <w:pPr>
        <w:pStyle w:val="ConsPlusNormal"/>
        <w:jc w:val="right"/>
      </w:pPr>
      <w:r>
        <w:t>Министр</w:t>
      </w:r>
    </w:p>
    <w:p w:rsidR="0085033E" w:rsidRDefault="0085033E">
      <w:pPr>
        <w:pStyle w:val="ConsPlusNormal"/>
        <w:jc w:val="right"/>
      </w:pPr>
      <w:r>
        <w:t>С.С.КРАВЦОВ</w:t>
      </w:r>
    </w:p>
    <w:p w:rsidR="0085033E" w:rsidRDefault="0085033E">
      <w:pPr>
        <w:pStyle w:val="ConsPlusNormal"/>
        <w:jc w:val="both"/>
      </w:pPr>
    </w:p>
    <w:p w:rsidR="0085033E" w:rsidRDefault="0085033E">
      <w:pPr>
        <w:pStyle w:val="ConsPlusNormal"/>
        <w:jc w:val="both"/>
      </w:pPr>
    </w:p>
    <w:p w:rsidR="0085033E" w:rsidRDefault="0085033E">
      <w:pPr>
        <w:pStyle w:val="ConsPlusNormal"/>
        <w:jc w:val="both"/>
      </w:pPr>
    </w:p>
    <w:p w:rsidR="0085033E" w:rsidRDefault="0085033E">
      <w:pPr>
        <w:pStyle w:val="ConsPlusNormal"/>
        <w:jc w:val="both"/>
      </w:pPr>
    </w:p>
    <w:p w:rsidR="0085033E" w:rsidRDefault="0085033E">
      <w:pPr>
        <w:pStyle w:val="ConsPlusNormal"/>
        <w:jc w:val="both"/>
      </w:pPr>
    </w:p>
    <w:p w:rsidR="0085033E" w:rsidRDefault="0085033E">
      <w:pPr>
        <w:pStyle w:val="ConsPlusNormal"/>
        <w:jc w:val="right"/>
        <w:outlineLvl w:val="0"/>
      </w:pPr>
      <w:r>
        <w:t>Приложение</w:t>
      </w:r>
    </w:p>
    <w:p w:rsidR="0085033E" w:rsidRDefault="0085033E">
      <w:pPr>
        <w:pStyle w:val="ConsPlusNormal"/>
        <w:jc w:val="both"/>
      </w:pPr>
    </w:p>
    <w:p w:rsidR="0085033E" w:rsidRDefault="0085033E">
      <w:pPr>
        <w:pStyle w:val="ConsPlusNormal"/>
        <w:jc w:val="right"/>
      </w:pPr>
      <w:r>
        <w:t>Утвержден</w:t>
      </w:r>
    </w:p>
    <w:p w:rsidR="0085033E" w:rsidRDefault="0085033E">
      <w:pPr>
        <w:pStyle w:val="ConsPlusNormal"/>
        <w:jc w:val="right"/>
      </w:pPr>
      <w:r>
        <w:t>приказом Министерства просвещения</w:t>
      </w:r>
    </w:p>
    <w:p w:rsidR="0085033E" w:rsidRDefault="0085033E">
      <w:pPr>
        <w:pStyle w:val="ConsPlusNormal"/>
        <w:jc w:val="right"/>
      </w:pPr>
      <w:r>
        <w:t>Российской Федерации</w:t>
      </w:r>
    </w:p>
    <w:p w:rsidR="0085033E" w:rsidRDefault="0085033E">
      <w:pPr>
        <w:pStyle w:val="ConsPlusNormal"/>
        <w:jc w:val="right"/>
      </w:pPr>
      <w:r>
        <w:t>от 28 августа 2020 г. N 442</w:t>
      </w:r>
    </w:p>
    <w:p w:rsidR="0085033E" w:rsidRDefault="0085033E">
      <w:pPr>
        <w:pStyle w:val="ConsPlusNormal"/>
        <w:jc w:val="both"/>
      </w:pPr>
    </w:p>
    <w:p w:rsidR="0085033E" w:rsidRDefault="0085033E">
      <w:pPr>
        <w:pStyle w:val="ConsPlusTitle"/>
        <w:jc w:val="center"/>
      </w:pPr>
      <w:bookmarkStart w:id="0" w:name="P42"/>
      <w:bookmarkEnd w:id="0"/>
      <w:r>
        <w:t>ПОРЯДОК</w:t>
      </w:r>
    </w:p>
    <w:p w:rsidR="0085033E" w:rsidRDefault="0085033E">
      <w:pPr>
        <w:pStyle w:val="ConsPlusTitle"/>
        <w:jc w:val="center"/>
      </w:pPr>
      <w:r>
        <w:t>ОРГАНИЗАЦИИ И ОСУЩЕСТВЛЕНИЯ ОБРАЗОВАТЕЛЬНОЙ</w:t>
      </w:r>
    </w:p>
    <w:p w:rsidR="0085033E" w:rsidRDefault="0085033E">
      <w:pPr>
        <w:pStyle w:val="ConsPlusTitle"/>
        <w:jc w:val="center"/>
      </w:pPr>
      <w:r>
        <w:t xml:space="preserve">ДЕЯТЕЛЬНОСТИ </w:t>
      </w:r>
      <w:proofErr w:type="gramStart"/>
      <w:r>
        <w:t>ПО</w:t>
      </w:r>
      <w:proofErr w:type="gramEnd"/>
      <w:r>
        <w:t xml:space="preserve"> ОСНОВНЫМ ОБЩЕОБРАЗОВАТЕЛЬНЫМ</w:t>
      </w:r>
    </w:p>
    <w:p w:rsidR="0085033E" w:rsidRDefault="0085033E">
      <w:pPr>
        <w:pStyle w:val="ConsPlusTitle"/>
        <w:jc w:val="center"/>
      </w:pPr>
      <w:r>
        <w:t>ПРОГРАММАМ - ОБРАЗОВАТЕЛЬНЫМ ПРОГРАММАМ НАЧАЛЬНОГО ОБЩЕГО,</w:t>
      </w:r>
    </w:p>
    <w:p w:rsidR="0085033E" w:rsidRDefault="0085033E">
      <w:pPr>
        <w:pStyle w:val="ConsPlusTitle"/>
        <w:jc w:val="center"/>
      </w:pPr>
      <w:r>
        <w:t>ОСНОВНОГО ОБЩЕГО И СРЕДНЕГО ОБЩЕГО ОБРАЗОВАНИЯ</w:t>
      </w:r>
    </w:p>
    <w:p w:rsidR="0085033E" w:rsidRDefault="008503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5033E">
        <w:trPr>
          <w:jc w:val="center"/>
        </w:trPr>
        <w:tc>
          <w:tcPr>
            <w:tcW w:w="9294" w:type="dxa"/>
            <w:tcBorders>
              <w:top w:val="nil"/>
              <w:left w:val="single" w:sz="24" w:space="0" w:color="CED3F1"/>
              <w:bottom w:val="nil"/>
              <w:right w:val="single" w:sz="24" w:space="0" w:color="F4F3F8"/>
            </w:tcBorders>
            <w:shd w:val="clear" w:color="auto" w:fill="F4F3F8"/>
          </w:tcPr>
          <w:p w:rsidR="0085033E" w:rsidRDefault="0085033E">
            <w:pPr>
              <w:pStyle w:val="ConsPlusNormal"/>
              <w:jc w:val="center"/>
            </w:pPr>
            <w:r>
              <w:rPr>
                <w:color w:val="392C69"/>
              </w:rPr>
              <w:t>Список изменяющих документов</w:t>
            </w:r>
          </w:p>
          <w:p w:rsidR="0085033E" w:rsidRDefault="0085033E">
            <w:pPr>
              <w:pStyle w:val="ConsPlusNormal"/>
              <w:jc w:val="center"/>
            </w:pPr>
            <w:r>
              <w:rPr>
                <w:color w:val="392C69"/>
              </w:rPr>
              <w:t xml:space="preserve">(в ред. </w:t>
            </w:r>
            <w:hyperlink r:id="rId15" w:history="1">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от 20.11.2020 N 655)</w:t>
            </w:r>
          </w:p>
        </w:tc>
      </w:tr>
    </w:tbl>
    <w:p w:rsidR="0085033E" w:rsidRDefault="0085033E">
      <w:pPr>
        <w:pStyle w:val="ConsPlusNormal"/>
        <w:jc w:val="both"/>
      </w:pPr>
    </w:p>
    <w:p w:rsidR="0085033E" w:rsidRDefault="0085033E">
      <w:pPr>
        <w:pStyle w:val="ConsPlusTitle"/>
        <w:jc w:val="center"/>
        <w:outlineLvl w:val="1"/>
      </w:pPr>
      <w:r>
        <w:t>I. Общие положения</w:t>
      </w:r>
    </w:p>
    <w:p w:rsidR="0085033E" w:rsidRDefault="0085033E">
      <w:pPr>
        <w:pStyle w:val="ConsPlusNormal"/>
        <w:jc w:val="both"/>
      </w:pPr>
    </w:p>
    <w:p w:rsidR="0085033E" w:rsidRDefault="0085033E">
      <w:pPr>
        <w:pStyle w:val="ConsPlusNormal"/>
        <w:ind w:firstLine="540"/>
        <w:jc w:val="both"/>
      </w:pPr>
      <w:r>
        <w:t xml:space="preserve">1. </w:t>
      </w:r>
      <w:proofErr w:type="gramStart"/>
      <w: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w:t>
      </w:r>
      <w:r>
        <w:lastRenderedPageBreak/>
        <w:t>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w:t>
      </w:r>
      <w:proofErr w:type="gramEnd"/>
      <w:r>
        <w:t xml:space="preserve"> ограниченными возможностями здоровья.</w:t>
      </w:r>
    </w:p>
    <w:p w:rsidR="0085033E" w:rsidRDefault="0085033E">
      <w:pPr>
        <w:pStyle w:val="ConsPlusNormal"/>
        <w:spacing w:before="220"/>
        <w:ind w:firstLine="540"/>
        <w:jc w:val="both"/>
      </w:pPr>
      <w:r>
        <w:t>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а также индивидуальных предпринимателей (далее - Организации), и реализующих общеобразовательные программы, в том числе адаптированные общеобразовательные программы.</w:t>
      </w:r>
    </w:p>
    <w:p w:rsidR="0085033E" w:rsidRDefault="0085033E">
      <w:pPr>
        <w:pStyle w:val="ConsPlusNormal"/>
        <w:spacing w:before="220"/>
        <w:ind w:firstLine="540"/>
        <w:jc w:val="both"/>
      </w:pPr>
      <w:r>
        <w:t>3. Действие настоящего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&lt;1&gt;.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&lt;1&gt; </w:t>
      </w:r>
      <w:hyperlink r:id="rId16" w:history="1">
        <w:r>
          <w:rPr>
            <w:color w:val="0000FF"/>
          </w:rPr>
          <w:t>Часть 6 статьи 88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85033E" w:rsidRDefault="0085033E">
      <w:pPr>
        <w:pStyle w:val="ConsPlusNormal"/>
        <w:jc w:val="both"/>
      </w:pPr>
    </w:p>
    <w:p w:rsidR="0085033E" w:rsidRDefault="0085033E" w:rsidP="006023E1">
      <w:pPr>
        <w:pStyle w:val="ConsPlusTitle"/>
        <w:jc w:val="center"/>
        <w:outlineLvl w:val="1"/>
      </w:pPr>
      <w:r>
        <w:t>II. Организация и осуществление</w:t>
      </w:r>
      <w:r w:rsidR="006023E1">
        <w:t xml:space="preserve"> </w:t>
      </w:r>
      <w:r>
        <w:t>образовательной деятельности</w:t>
      </w:r>
    </w:p>
    <w:p w:rsidR="0085033E" w:rsidRDefault="0085033E">
      <w:pPr>
        <w:pStyle w:val="ConsPlusNormal"/>
        <w:jc w:val="both"/>
      </w:pPr>
    </w:p>
    <w:p w:rsidR="0085033E" w:rsidRDefault="0085033E">
      <w:pPr>
        <w:pStyle w:val="ConsPlusNormal"/>
        <w:ind w:firstLine="540"/>
        <w:jc w:val="both"/>
      </w:pPr>
      <w:r>
        <w:t xml:space="preserve">4. Формы получения образования и формы </w:t>
      </w:r>
      <w:proofErr w:type="gramStart"/>
      <w:r>
        <w:t>обучения по</w:t>
      </w:r>
      <w:proofErr w:type="gramEnd"/>
      <w:r>
        <w:t xml:space="preserve">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r:id="rId17" w:history="1">
        <w:r>
          <w:rPr>
            <w:color w:val="0000FF"/>
          </w:rPr>
          <w:t>законом</w:t>
        </w:r>
      </w:hyperlink>
      <w:r>
        <w:t xml:space="preserve"> от 29 декабря 2012 г. N 273-ФЗ "Об образовании в Российской Федерации" &lt;2&gt;.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&lt;2&gt; </w:t>
      </w:r>
      <w:hyperlink r:id="rId18" w:history="1">
        <w:r>
          <w:rPr>
            <w:color w:val="0000FF"/>
          </w:rPr>
          <w:t>Часть 5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Допускается сочетание различных форм получения образования и форм обучения &lt;3&gt;.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&lt;3&gt; </w:t>
      </w:r>
      <w:hyperlink r:id="rId19" w:history="1">
        <w:r>
          <w:rPr>
            <w:color w:val="0000FF"/>
          </w:rPr>
          <w:t>Часть 4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 &lt;4&gt;.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&lt;4&gt; </w:t>
      </w:r>
      <w:hyperlink r:id="rId20" w:history="1">
        <w:r>
          <w:rPr>
            <w:color w:val="0000FF"/>
          </w:rPr>
          <w:t>Часть 2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lastRenderedPageBreak/>
        <w:t xml:space="preserve">Форма получения общего образования и форма </w:t>
      </w:r>
      <w:proofErr w:type="gramStart"/>
      <w:r>
        <w:t>обучения</w:t>
      </w:r>
      <w:proofErr w:type="gramEnd"/>
      <w:r>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&lt;5&gt;.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&lt;5&gt; </w:t>
      </w:r>
      <w:hyperlink r:id="rId21" w:history="1">
        <w:r>
          <w:rPr>
            <w:color w:val="0000FF"/>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&lt;6&gt;.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&lt;6&gt; </w:t>
      </w:r>
      <w:hyperlink r:id="rId22" w:history="1">
        <w:r>
          <w:rPr>
            <w:color w:val="0000FF"/>
          </w:rPr>
          <w:t>Часть 5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rsidRPr="006023E1">
        <w:rPr>
          <w:highlight w:val="yellow"/>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&lt;7&gt;.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&lt;7&gt; </w:t>
      </w:r>
      <w:hyperlink r:id="rId23" w:history="1">
        <w:r>
          <w:rPr>
            <w:color w:val="0000FF"/>
          </w:rPr>
          <w:t>Часть 3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 &lt;8&gt;.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&lt;8&gt; </w:t>
      </w:r>
      <w:hyperlink r:id="rId24" w:history="1">
        <w:r>
          <w:rPr>
            <w:color w:val="0000FF"/>
          </w:rPr>
          <w:t>Пункт 1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 xml:space="preserve">7. </w:t>
      </w:r>
      <w:proofErr w:type="gramStart"/>
      <w:r>
        <w:t>Обучение</w:t>
      </w:r>
      <w:proofErr w:type="gramEnd"/>
      <w:r>
        <w:t xml:space="preserve">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rsidR="0085033E" w:rsidRDefault="0085033E">
      <w:pPr>
        <w:pStyle w:val="ConsPlusNormal"/>
        <w:spacing w:before="220"/>
        <w:ind w:firstLine="540"/>
        <w:jc w:val="both"/>
      </w:pPr>
      <w:r>
        <w:t>При прохождении обучения в соответствии с индивидуальным учебным планом его продолжительность может быть изменена Организацией с учетом особенностей и образовательных потребностей конкретного обучающегося.</w:t>
      </w:r>
    </w:p>
    <w:p w:rsidR="0085033E" w:rsidRDefault="0085033E">
      <w:pPr>
        <w:pStyle w:val="ConsPlusNormal"/>
        <w:spacing w:before="220"/>
        <w:ind w:firstLine="540"/>
        <w:jc w:val="both"/>
      </w:pPr>
      <w:r>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&lt;9&gt;.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lastRenderedPageBreak/>
        <w:t xml:space="preserve">&lt;9&gt; </w:t>
      </w:r>
      <w:hyperlink r:id="rId25" w:history="1">
        <w:r>
          <w:rPr>
            <w:color w:val="0000FF"/>
          </w:rPr>
          <w:t>Часть 4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85033E" w:rsidRDefault="0085033E">
      <w:pPr>
        <w:pStyle w:val="ConsPlusNormal"/>
        <w:spacing w:before="220"/>
        <w:ind w:firstLine="540"/>
        <w:jc w:val="both"/>
      </w:pPr>
      <w: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85033E" w:rsidRDefault="0085033E">
      <w:pPr>
        <w:pStyle w:val="ConsPlusNormal"/>
        <w:spacing w:before="220"/>
        <w:ind w:firstLine="540"/>
        <w:jc w:val="both"/>
      </w:pPr>
      <w:r>
        <w:t>11. Общеобразовательные программы самостоятельно разрабатываются и утверждаются Организациями &lt;10&gt;.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&lt;10&gt; </w:t>
      </w:r>
      <w:hyperlink r:id="rId26" w:history="1">
        <w:r>
          <w:rPr>
            <w:color w:val="0000FF"/>
          </w:rPr>
          <w:t>Часть 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&lt;11&gt;.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&lt;11&gt; </w:t>
      </w:r>
      <w:hyperlink r:id="rId27" w:history="1">
        <w:r>
          <w:rPr>
            <w:color w:val="0000FF"/>
          </w:rPr>
          <w:t>Часть 7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85033E" w:rsidRDefault="0085033E">
      <w:pPr>
        <w:pStyle w:val="ConsPlusNormal"/>
        <w:spacing w:before="220"/>
        <w:ind w:firstLine="540"/>
        <w:jc w:val="both"/>
      </w:pPr>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85033E" w:rsidRDefault="0085033E">
      <w:pPr>
        <w:pStyle w:val="ConsPlusNormal"/>
        <w:spacing w:before="220"/>
        <w:ind w:firstLine="540"/>
        <w:jc w:val="both"/>
      </w:pPr>
      <w:r>
        <w:t>Рабочая программа воспитания и календарный план воспитательной работы разрабатываются и утверждаются образовательной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85033E" w:rsidRDefault="0085033E">
      <w:pPr>
        <w:pStyle w:val="ConsPlusNormal"/>
        <w:jc w:val="both"/>
      </w:pPr>
      <w:r>
        <w:t xml:space="preserve">(п. 12 в ред. </w:t>
      </w:r>
      <w:hyperlink r:id="rId28" w:history="1">
        <w:r>
          <w:rPr>
            <w:color w:val="0000FF"/>
          </w:rPr>
          <w:t>Приказа</w:t>
        </w:r>
      </w:hyperlink>
      <w:r>
        <w:t xml:space="preserve"> </w:t>
      </w:r>
      <w:proofErr w:type="spellStart"/>
      <w:r>
        <w:t>Минпросвещения</w:t>
      </w:r>
      <w:proofErr w:type="spellEnd"/>
      <w:r>
        <w:t xml:space="preserve"> России от 20.11.2020 N 655)</w:t>
      </w:r>
    </w:p>
    <w:p w:rsidR="0085033E" w:rsidRDefault="0085033E">
      <w:pPr>
        <w:pStyle w:val="ConsPlusNormal"/>
        <w:spacing w:before="220"/>
        <w:ind w:firstLine="540"/>
        <w:jc w:val="both"/>
      </w:pPr>
      <w:r>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&lt;12&gt;.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lastRenderedPageBreak/>
        <w:t xml:space="preserve">&lt;12&gt; </w:t>
      </w:r>
      <w:hyperlink r:id="rId29" w:history="1">
        <w:r>
          <w:rPr>
            <w:color w:val="0000FF"/>
          </w:rPr>
          <w:t>Часть 4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&lt;13&gt;.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&lt;13&gt; </w:t>
      </w:r>
      <w:hyperlink r:id="rId30" w:history="1">
        <w:r>
          <w:rPr>
            <w:color w:val="0000FF"/>
          </w:rPr>
          <w:t>Часть 6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rsidR="0085033E" w:rsidRDefault="0085033E">
      <w:pPr>
        <w:pStyle w:val="ConsPlusNormal"/>
        <w:jc w:val="both"/>
      </w:pPr>
    </w:p>
    <w:p w:rsidR="0085033E" w:rsidRDefault="0085033E">
      <w:pPr>
        <w:pStyle w:val="ConsPlusNormal"/>
        <w:ind w:firstLine="540"/>
        <w:jc w:val="both"/>
      </w:pPr>
      <w:r>
        <w:t>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&lt;14&gt;.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&lt;14&gt; </w:t>
      </w:r>
      <w:hyperlink r:id="rId31" w:history="1">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 xml:space="preserve">15. </w:t>
      </w:r>
      <w:proofErr w:type="gramStart"/>
      <w: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roofErr w:type="gramEnd"/>
      <w:r>
        <w:t xml:space="preserve"> &lt;15&gt;.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&lt;15&gt; </w:t>
      </w:r>
      <w:hyperlink r:id="rId32" w:history="1">
        <w:r>
          <w:rPr>
            <w:color w:val="0000FF"/>
          </w:rPr>
          <w:t>Часть 17 статьи 108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16. Общеобразовательные программы реализуются Организацией как самостоятельно, так и посредством сетевых форм их реализации &lt;16&gt;.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&lt;16&gt; </w:t>
      </w:r>
      <w:hyperlink r:id="rId33" w:history="1">
        <w:r>
          <w:rPr>
            <w:color w:val="0000FF"/>
          </w:rPr>
          <w:t>Часть 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proofErr w:type="gramStart"/>
      <w: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roofErr w:type="gramEnd"/>
      <w:r>
        <w:t xml:space="preserve"> Использование сетевой формы реализации общеобразовательных программ осуществляется на основании договора между указанными организациями &lt;17&gt;.</w:t>
      </w:r>
    </w:p>
    <w:p w:rsidR="0085033E" w:rsidRDefault="0085033E">
      <w:pPr>
        <w:pStyle w:val="ConsPlusNormal"/>
        <w:spacing w:before="220"/>
        <w:ind w:firstLine="540"/>
        <w:jc w:val="both"/>
      </w:pPr>
      <w:r>
        <w:lastRenderedPageBreak/>
        <w:t>--------------------------------</w:t>
      </w:r>
    </w:p>
    <w:p w:rsidR="0085033E" w:rsidRDefault="0085033E">
      <w:pPr>
        <w:pStyle w:val="ConsPlusNormal"/>
        <w:spacing w:before="220"/>
        <w:ind w:firstLine="540"/>
        <w:jc w:val="both"/>
      </w:pPr>
      <w:r>
        <w:t xml:space="preserve">&lt;17&gt; </w:t>
      </w:r>
      <w:hyperlink r:id="rId34" w:history="1">
        <w:r>
          <w:rPr>
            <w:color w:val="0000FF"/>
          </w:rPr>
          <w:t>Части 1</w:t>
        </w:r>
      </w:hyperlink>
      <w:r>
        <w:t xml:space="preserve"> и </w:t>
      </w:r>
      <w:hyperlink r:id="rId35" w:history="1">
        <w:r>
          <w:rPr>
            <w:color w:val="0000FF"/>
          </w:rPr>
          <w:t>2 статьи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rsidR="0085033E" w:rsidRDefault="0085033E">
      <w:pPr>
        <w:pStyle w:val="ConsPlusNormal"/>
        <w:jc w:val="both"/>
      </w:pPr>
    </w:p>
    <w:p w:rsidR="0085033E" w:rsidRDefault="0085033E">
      <w:pPr>
        <w:pStyle w:val="ConsPlusNormal"/>
        <w:ind w:firstLine="540"/>
        <w:jc w:val="both"/>
      </w:pPr>
      <w: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&lt;18&gt;.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&lt;18&gt; </w:t>
      </w:r>
      <w:hyperlink r:id="rId36" w:history="1">
        <w:r>
          <w:rPr>
            <w:color w:val="0000FF"/>
          </w:rPr>
          <w:t>Часть 3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18. В Организациях образовательная деятельность осуществляется на государственном языке Российской Федерации.</w:t>
      </w:r>
    </w:p>
    <w:p w:rsidR="0085033E" w:rsidRDefault="0085033E">
      <w:pPr>
        <w:pStyle w:val="ConsPlusNormal"/>
        <w:spacing w:before="220"/>
        <w:ind w:firstLine="540"/>
        <w:jc w:val="both"/>
      </w:pPr>
      <w:r>
        <w:t xml:space="preserve">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t>Федерации</w:t>
      </w:r>
      <w:proofErr w:type="gramEnd"/>
      <w: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&lt;19&gt;.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&lt;19&gt; </w:t>
      </w:r>
      <w:hyperlink r:id="rId37" w:history="1">
        <w:r>
          <w:rPr>
            <w:color w:val="0000FF"/>
          </w:rPr>
          <w:t>Часть 3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 &lt;20&gt;.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&lt;20&gt; </w:t>
      </w:r>
      <w:hyperlink r:id="rId38" w:history="1">
        <w:r>
          <w:rPr>
            <w:color w:val="0000FF"/>
          </w:rPr>
          <w:t>Часть 5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proofErr w:type="gramStart"/>
      <w: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&lt;21&gt;.</w:t>
      </w:r>
      <w:proofErr w:type="gramEnd"/>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&lt;21&gt; </w:t>
      </w:r>
      <w:hyperlink r:id="rId39" w:history="1">
        <w:r>
          <w:rPr>
            <w:color w:val="0000FF"/>
          </w:rPr>
          <w:t>Часть 6 статьи 14 Федерального</w:t>
        </w:r>
      </w:hyperlink>
      <w:r>
        <w:t xml:space="preserve"> закона от 29 декабря 2012 г. N 273-ФЗ "Об образовании </w:t>
      </w:r>
      <w:r>
        <w:lastRenderedPageBreak/>
        <w:t>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19. Организация создает условия для реализации общеобразовательных программ.</w:t>
      </w:r>
    </w:p>
    <w:p w:rsidR="0085033E" w:rsidRDefault="0085033E">
      <w:pPr>
        <w:pStyle w:val="ConsPlusNormal"/>
        <w:spacing w:before="220"/>
        <w:ind w:firstLine="540"/>
        <w:jc w:val="both"/>
      </w:pPr>
      <w:proofErr w:type="gramStart"/>
      <w: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&lt;22&gt;.</w:t>
      </w:r>
      <w:proofErr w:type="gramEnd"/>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&lt;22&gt; </w:t>
      </w:r>
      <w:hyperlink r:id="rId40" w:history="1">
        <w:r>
          <w:rPr>
            <w:color w:val="0000FF"/>
          </w:rPr>
          <w:t>Часть 7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85033E" w:rsidRDefault="0085033E">
      <w:pPr>
        <w:pStyle w:val="ConsPlusNormal"/>
        <w:spacing w:before="220"/>
        <w:ind w:firstLine="540"/>
        <w:jc w:val="both"/>
      </w:pPr>
      <w:r>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85033E" w:rsidRDefault="0085033E">
      <w:pPr>
        <w:pStyle w:val="ConsPlusNormal"/>
        <w:spacing w:before="220"/>
        <w:ind w:firstLine="540"/>
        <w:jc w:val="both"/>
      </w:pPr>
      <w: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85033E" w:rsidRDefault="0085033E">
      <w:pPr>
        <w:pStyle w:val="ConsPlusNormal"/>
        <w:spacing w:before="220"/>
        <w:ind w:firstLine="540"/>
        <w:jc w:val="both"/>
      </w:pPr>
      <w:r>
        <w:t>При проведении учебных занятий в малокомплектных Организациях &lt;23&gt;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 &lt;24&gt;.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&lt;23&gt; </w:t>
      </w:r>
      <w:hyperlink r:id="rId41" w:history="1">
        <w:r>
          <w:rPr>
            <w:color w:val="0000FF"/>
          </w:rPr>
          <w:t>Часть 4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spacing w:before="220"/>
        <w:ind w:firstLine="540"/>
        <w:jc w:val="both"/>
      </w:pPr>
      <w:proofErr w:type="gramStart"/>
      <w:r>
        <w:t xml:space="preserve">&lt;24&gt; </w:t>
      </w:r>
      <w:hyperlink r:id="rId42" w:history="1">
        <w:r>
          <w:rPr>
            <w:color w:val="0000FF"/>
          </w:rPr>
          <w:t>Пункт 10.15</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w:t>
      </w:r>
      <w:proofErr w:type="gramEnd"/>
      <w:r>
        <w:t xml:space="preserve"> (</w:t>
      </w:r>
      <w:proofErr w:type="gramStart"/>
      <w:r>
        <w:t>зарегистрировано Министерством юстиции Российской Федерации 15 декабря 2011 г., регистрационный N 22637), от 25 декабря 2013 г. N 72 (зарегистрировано Министерством юстиции Российской Федерации 27 марта 2014 г. N 31751), от 24 ноября 2015 г. N 81 (зарегистрировано Министерством юстиции Российской Федерации 18 декабря 2015 г., регистрационный N 40154), от 22 мая 2019 г. N 8 (зарегистрировано Министерством юстиции Российской</w:t>
      </w:r>
      <w:proofErr w:type="gramEnd"/>
      <w:r>
        <w:t xml:space="preserve"> </w:t>
      </w:r>
      <w:proofErr w:type="gramStart"/>
      <w:r>
        <w:t>Федерации 28 мая 2019 г., регистрационный N 54764).</w:t>
      </w:r>
      <w:proofErr w:type="gramEnd"/>
    </w:p>
    <w:p w:rsidR="0085033E" w:rsidRDefault="0085033E">
      <w:pPr>
        <w:pStyle w:val="ConsPlusNormal"/>
        <w:jc w:val="both"/>
      </w:pPr>
    </w:p>
    <w:p w:rsidR="0085033E" w:rsidRDefault="0085033E">
      <w:pPr>
        <w:pStyle w:val="ConsPlusNormal"/>
        <w:ind w:firstLine="540"/>
        <w:jc w:val="both"/>
      </w:pPr>
      <w:r>
        <w:t>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85033E" w:rsidRDefault="0085033E">
      <w:pPr>
        <w:pStyle w:val="ConsPlusNormal"/>
        <w:spacing w:before="220"/>
        <w:ind w:firstLine="540"/>
        <w:jc w:val="both"/>
      </w:pPr>
      <w:r>
        <w:t xml:space="preserve">В процессе освоения общеобразовательных программ </w:t>
      </w:r>
      <w:proofErr w:type="gramStart"/>
      <w:r>
        <w:t>обучающимся</w:t>
      </w:r>
      <w:proofErr w:type="gramEnd"/>
      <w:r>
        <w:t xml:space="preserve"> предоставляются </w:t>
      </w:r>
      <w:r>
        <w:lastRenderedPageBreak/>
        <w:t>каникулы. Сроки начала и окончания каникул определяются Организацией самостоятельно.</w:t>
      </w:r>
    </w:p>
    <w:p w:rsidR="0085033E" w:rsidRDefault="0085033E">
      <w:pPr>
        <w:pStyle w:val="ConsPlusNormal"/>
        <w:spacing w:before="220"/>
        <w:ind w:firstLine="540"/>
        <w:jc w:val="both"/>
      </w:pPr>
      <w:r>
        <w:t xml:space="preserve">23. Количество </w:t>
      </w:r>
      <w:proofErr w:type="gramStart"/>
      <w:r>
        <w:t>обучающихся</w:t>
      </w:r>
      <w:proofErr w:type="gramEnd"/>
      <w:r>
        <w:t xml:space="preserve"> в классе (группе) определяется в соответствии с санитарно-эпидемиологическими правилами и нормативами &lt;25&gt;.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proofErr w:type="gramStart"/>
      <w:r>
        <w:t xml:space="preserve">&lt;25&gt; </w:t>
      </w:r>
      <w:hyperlink r:id="rId43" w:history="1">
        <w:r>
          <w:rPr>
            <w:color w:val="0000FF"/>
          </w:rPr>
          <w:t>Пункт 4.9</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w:t>
      </w:r>
      <w:proofErr w:type="gramEnd"/>
      <w:r>
        <w:t xml:space="preserve"> (</w:t>
      </w:r>
      <w:proofErr w:type="gramStart"/>
      <w:r>
        <w:t>зарегистрировано Министерством юстиции Российской Федерации 15 декабря 2011 г., регистрационный N 22637), от 25 декабря 2013 г. N 72 (зарегистрировано Министерством юстиции Российской Федерации 27 марта 2014 г., регистрационный N 31751), от 24 ноября 2015 г. N 81 (зарегистрировано Министерством юстиции Российской Федерации 18 декабря 2015 г., регистрационный N 40154), от 22 мая 2019 г. N 8 (зарегистрировано Министерством юстиции</w:t>
      </w:r>
      <w:proofErr w:type="gramEnd"/>
      <w:r>
        <w:t xml:space="preserve"> </w:t>
      </w:r>
      <w:proofErr w:type="gramStart"/>
      <w:r>
        <w:t>Российской Федерации 28 мая 2019 г., регистрационный N 54764).</w:t>
      </w:r>
      <w:proofErr w:type="gramEnd"/>
    </w:p>
    <w:p w:rsidR="0085033E" w:rsidRDefault="0085033E">
      <w:pPr>
        <w:pStyle w:val="ConsPlusNormal"/>
        <w:jc w:val="both"/>
      </w:pPr>
    </w:p>
    <w:p w:rsidR="0085033E" w:rsidRDefault="0085033E">
      <w:pPr>
        <w:pStyle w:val="ConsPlusNormal"/>
        <w:ind w:firstLine="540"/>
        <w:jc w:val="both"/>
      </w:pPr>
      <w:r>
        <w:t xml:space="preserve">24.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w:t>
      </w:r>
      <w:proofErr w:type="gramStart"/>
      <w:r>
        <w:t>обучающихся</w:t>
      </w:r>
      <w:proofErr w:type="gramEnd"/>
      <w:r>
        <w:t xml:space="preserve"> &lt;26&gt;.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&lt;27&gt;.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&lt;26&gt; </w:t>
      </w:r>
      <w:hyperlink r:id="rId44" w:history="1">
        <w:r>
          <w:rPr>
            <w:color w:val="0000FF"/>
          </w:rPr>
          <w:t>Часть 1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spacing w:before="220"/>
        <w:ind w:firstLine="540"/>
        <w:jc w:val="both"/>
      </w:pPr>
      <w:r>
        <w:t xml:space="preserve">&lt;27&gt; </w:t>
      </w:r>
      <w:hyperlink r:id="rId45" w:history="1">
        <w:r>
          <w:rPr>
            <w:color w:val="0000FF"/>
          </w:rPr>
          <w:t>Пункт 10 части 3 статьи 28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 xml:space="preserve">25. </w:t>
      </w:r>
      <w:proofErr w:type="gramStart"/>
      <w:r>
        <w:t>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 астрономических часах): во 2 - 3 классах - 1,5 часа, в 4 - 5 классах - 2 часа, в 6 - 8 классах - 2,5 часа, в 9 - 11 классах - до 3,5 часа.</w:t>
      </w:r>
      <w:proofErr w:type="gramEnd"/>
    </w:p>
    <w:p w:rsidR="0085033E" w:rsidRDefault="0085033E">
      <w:pPr>
        <w:pStyle w:val="ConsPlusNormal"/>
        <w:spacing w:before="220"/>
        <w:ind w:firstLine="540"/>
        <w:jc w:val="both"/>
      </w:pPr>
      <w:r>
        <w:t>В первом классе обучение проводится без балльного оценивания знаний обучающихся и домашних заданий &lt;28&gt;.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proofErr w:type="gramStart"/>
      <w:r>
        <w:t xml:space="preserve">&lt;28&gt; </w:t>
      </w:r>
      <w:hyperlink r:id="rId46" w:history="1">
        <w:r>
          <w:rPr>
            <w:color w:val="0000FF"/>
          </w:rPr>
          <w:t>Пункты 10.10</w:t>
        </w:r>
      </w:hyperlink>
      <w:r>
        <w:t xml:space="preserve"> и </w:t>
      </w:r>
      <w:hyperlink r:id="rId47" w:history="1">
        <w:r>
          <w:rPr>
            <w:color w:val="0000FF"/>
          </w:rPr>
          <w:t>10.30</w:t>
        </w:r>
      </w:hyperlink>
      <w:r>
        <w:t xml:space="preserve">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w:t>
      </w:r>
      <w:proofErr w:type="gramEnd"/>
      <w:r>
        <w:t xml:space="preserve">. </w:t>
      </w:r>
      <w:proofErr w:type="gramStart"/>
      <w:r>
        <w:t xml:space="preserve">N 85 (зарегистрировано Министерством юстиции Российской Федерации 15 декабря 2011 г., регистрационный N 22637), от 25 декабря 2013 г. N 72 (зарегистрировано Министерством </w:t>
      </w:r>
      <w:r>
        <w:lastRenderedPageBreak/>
        <w:t>юстиции Российской Федерации 27 марта 2014 г., регистрационный N 31751), от 24 ноября 2015 г. N 81 (зарегистрировано Министерством юстиции Российской Федерации 18 декабря 2015 г., регистрационный N 40154), от 22 мая 2019 г. N 8 (зарегистрировано</w:t>
      </w:r>
      <w:proofErr w:type="gramEnd"/>
      <w:r>
        <w:t xml:space="preserve"> </w:t>
      </w:r>
      <w:proofErr w:type="gramStart"/>
      <w:r>
        <w:t>Министерством юстиции Российской Федерации 28 мая 2019 г., регистрационный N 54764).</w:t>
      </w:r>
      <w:proofErr w:type="gramEnd"/>
    </w:p>
    <w:p w:rsidR="0085033E" w:rsidRDefault="0085033E">
      <w:pPr>
        <w:pStyle w:val="ConsPlusNormal"/>
        <w:jc w:val="both"/>
      </w:pPr>
    </w:p>
    <w:p w:rsidR="0085033E" w:rsidRDefault="0085033E">
      <w:pPr>
        <w:pStyle w:val="ConsPlusNormal"/>
        <w:ind w:firstLine="540"/>
        <w:jc w:val="both"/>
      </w:pPr>
      <w:r>
        <w:t xml:space="preserve">26. </w:t>
      </w:r>
      <w:proofErr w:type="gramStart"/>
      <w:r w:rsidRPr="006023E1">
        <w:rPr>
          <w:highlight w:val="yellow"/>
        </w:rPr>
        <w:t>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 &lt;29&gt;.</w:t>
      </w:r>
      <w:proofErr w:type="gramEnd"/>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&lt;29&gt; </w:t>
      </w:r>
      <w:hyperlink r:id="rId48" w:history="1">
        <w:r>
          <w:rPr>
            <w:color w:val="0000FF"/>
          </w:rPr>
          <w:t>Часть 3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proofErr w:type="gramStart"/>
      <w:r w:rsidRPr="006023E1">
        <w:rPr>
          <w:highlight w:val="yellow"/>
        </w:rP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Организации по имеющим государственную аккредитацию образовательным программам основного общего и среднего общего образования бесплатно.</w:t>
      </w:r>
      <w:proofErr w:type="gramEnd"/>
      <w:r>
        <w:t xml:space="preserve"> При прохождении указанной аттестации экстерны пользуются академическими правами </w:t>
      </w:r>
      <w:proofErr w:type="gramStart"/>
      <w:r>
        <w:t>обучающихся</w:t>
      </w:r>
      <w:proofErr w:type="gramEnd"/>
      <w:r>
        <w:t xml:space="preserve"> по соответствующей образовательной программе.</w:t>
      </w:r>
    </w:p>
    <w:p w:rsidR="0085033E" w:rsidRDefault="0085033E">
      <w:pPr>
        <w:pStyle w:val="ConsPlusNormal"/>
        <w:spacing w:before="220"/>
        <w:ind w:firstLine="540"/>
        <w:jc w:val="both"/>
      </w:pPr>
      <w:proofErr w:type="gramStart"/>
      <w:r>
        <w:t>Обучающиеся</w:t>
      </w:r>
      <w:proofErr w:type="gramEnd"/>
      <w:r>
        <w:t>, освоившие в полном объеме соответствующую образовательную программу учебного года, переводятся в следующий класс.</w:t>
      </w:r>
    </w:p>
    <w:p w:rsidR="0085033E" w:rsidRDefault="0085033E">
      <w:pPr>
        <w:pStyle w:val="ConsPlusNormal"/>
        <w:spacing w:before="220"/>
        <w:ind w:firstLine="540"/>
        <w:jc w:val="both"/>
      </w:pPr>
      <w:proofErr w:type="gramStart"/>
      <w:r w:rsidRPr="00B66261">
        <w:rPr>
          <w:highlight w:val="yellow"/>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&lt;30&gt;.</w:t>
      </w:r>
      <w:proofErr w:type="gramEnd"/>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&lt;30&gt; </w:t>
      </w:r>
      <w:hyperlink r:id="rId49" w:history="1">
        <w:r>
          <w:rPr>
            <w:color w:val="0000FF"/>
          </w:rPr>
          <w:t>Часть 8 статьи 58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 xml:space="preserve">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t>обучение</w:t>
      </w:r>
      <w:proofErr w:type="gramEnd"/>
      <w:r>
        <w:t xml:space="preserve">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5033E" w:rsidRDefault="0085033E">
      <w:pPr>
        <w:pStyle w:val="ConsPlusNormal"/>
        <w:spacing w:before="220"/>
        <w:ind w:firstLine="540"/>
        <w:jc w:val="both"/>
      </w:pPr>
      <w:r w:rsidRPr="006023E1">
        <w:rPr>
          <w:highlight w:val="yellow"/>
        </w:rPr>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w:t>
      </w:r>
      <w:proofErr w:type="gramStart"/>
      <w:r w:rsidRPr="006023E1">
        <w:rPr>
          <w:highlight w:val="yellow"/>
        </w:rPr>
        <w:t>аттестат</w:t>
      </w:r>
      <w:proofErr w:type="gramEnd"/>
      <w:r w:rsidRPr="006023E1">
        <w:rPr>
          <w:highlight w:val="yellow"/>
        </w:rPr>
        <w:t xml:space="preserve"> об основном общем или среднем общем образовании, подтверждающий получение общего образования соответствующего уровня</w:t>
      </w:r>
      <w:r>
        <w:t xml:space="preserve"> &lt;31&gt;.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&lt;31&gt; </w:t>
      </w:r>
      <w:hyperlink r:id="rId50" w:history="1">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rsidRPr="00AA1A59">
        <w:rPr>
          <w:highlight w:val="yellow"/>
        </w:rPr>
        <w:t>Лицам, успешно прошедшим итоговую аттестацию, выдаются документы об образовании, образцы которых самостоятельно устанавливаются Организациями</w:t>
      </w:r>
      <w:r>
        <w:t xml:space="preserve"> &lt;32&gt;.</w:t>
      </w:r>
    </w:p>
    <w:p w:rsidR="0085033E" w:rsidRDefault="0085033E">
      <w:pPr>
        <w:pStyle w:val="ConsPlusNormal"/>
        <w:spacing w:before="220"/>
        <w:ind w:firstLine="540"/>
        <w:jc w:val="both"/>
      </w:pPr>
      <w:r>
        <w:lastRenderedPageBreak/>
        <w:t>--------------------------------</w:t>
      </w:r>
    </w:p>
    <w:p w:rsidR="0085033E" w:rsidRDefault="0085033E">
      <w:pPr>
        <w:pStyle w:val="ConsPlusNormal"/>
        <w:spacing w:before="220"/>
        <w:ind w:firstLine="540"/>
        <w:jc w:val="both"/>
      </w:pPr>
      <w:r>
        <w:t xml:space="preserve">&lt;32&gt; </w:t>
      </w:r>
      <w:hyperlink r:id="rId51" w:history="1">
        <w:r>
          <w:rPr>
            <w:color w:val="0000FF"/>
          </w:rPr>
          <w:t>Часть 3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rsidRPr="00AA1A59">
        <w:rPr>
          <w:highlight w:val="yellow"/>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w:t>
      </w:r>
      <w:proofErr w:type="gramStart"/>
      <w:r w:rsidRPr="00AA1A59">
        <w:rPr>
          <w:highlight w:val="yellow"/>
        </w:rPr>
        <w:t>обучения по образцу</w:t>
      </w:r>
      <w:proofErr w:type="gramEnd"/>
      <w:r w:rsidRPr="00AA1A59">
        <w:rPr>
          <w:highlight w:val="yellow"/>
        </w:rPr>
        <w:t>, самостоятельно устанавливаемому Организацией</w:t>
      </w:r>
      <w:r>
        <w:t xml:space="preserve"> &lt;33&gt;.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&lt;33&gt; </w:t>
      </w:r>
      <w:hyperlink r:id="rId52" w:history="1">
        <w:r>
          <w:rPr>
            <w:color w:val="0000FF"/>
          </w:rPr>
          <w:t>Часть 12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proofErr w:type="gramStart"/>
      <w:r w:rsidRPr="00AA1A59">
        <w:rPr>
          <w:highlight w:val="yellow"/>
        </w:rPr>
        <w:t xml:space="preserve">Обучающиеся, не прошедшие государственной итоговой </w:t>
      </w:r>
      <w:bookmarkStart w:id="1" w:name="_GoBack"/>
      <w:r w:rsidRPr="00AA1A59">
        <w:rPr>
          <w:highlight w:val="yellow"/>
        </w:rPr>
        <w:t>аттест</w:t>
      </w:r>
      <w:bookmarkEnd w:id="1"/>
      <w:r w:rsidRPr="00AA1A59">
        <w:rPr>
          <w:highlight w:val="yellow"/>
        </w:rPr>
        <w:t>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&lt;34&gt;.</w:t>
      </w:r>
      <w:proofErr w:type="gramEnd"/>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&lt;34&gt; </w:t>
      </w:r>
      <w:hyperlink r:id="rId53" w:history="1">
        <w:r>
          <w:rPr>
            <w:color w:val="0000FF"/>
          </w:rPr>
          <w:t>Часть 7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proofErr w:type="gramStart"/>
      <w:r w:rsidRPr="00AA1A59">
        <w:rPr>
          <w:highlight w:val="yellow"/>
        </w:rP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w:t>
      </w:r>
      <w:proofErr w:type="gramEnd"/>
      <w:r w:rsidRPr="00AA1A59">
        <w:rPr>
          <w:highlight w:val="yellow"/>
        </w:rPr>
        <w:t>, установленные законодательством Российской Федерации &lt;35&gt;.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&lt;35&gt; </w:t>
      </w:r>
      <w:hyperlink r:id="rId54" w:history="1">
        <w:r>
          <w:rPr>
            <w:color w:val="0000FF"/>
          </w:rPr>
          <w:t>Часть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85033E" w:rsidRDefault="0085033E">
      <w:pPr>
        <w:pStyle w:val="ConsPlusNormal"/>
        <w:jc w:val="both"/>
      </w:pPr>
    </w:p>
    <w:p w:rsidR="0085033E" w:rsidRDefault="0085033E">
      <w:pPr>
        <w:pStyle w:val="ConsPlusTitle"/>
        <w:jc w:val="center"/>
        <w:outlineLvl w:val="1"/>
      </w:pPr>
      <w:r>
        <w:t>III. Особенности организации образовательной деятельности</w:t>
      </w:r>
    </w:p>
    <w:p w:rsidR="0085033E" w:rsidRDefault="0085033E">
      <w:pPr>
        <w:pStyle w:val="ConsPlusTitle"/>
        <w:jc w:val="center"/>
      </w:pPr>
      <w:r>
        <w:t>для лиц с ограниченными возможностями здоровья</w:t>
      </w:r>
    </w:p>
    <w:p w:rsidR="0085033E" w:rsidRDefault="0085033E">
      <w:pPr>
        <w:pStyle w:val="ConsPlusNormal"/>
        <w:jc w:val="both"/>
      </w:pPr>
    </w:p>
    <w:p w:rsidR="0085033E" w:rsidRDefault="0085033E">
      <w:pPr>
        <w:pStyle w:val="ConsPlusNormal"/>
        <w:ind w:firstLine="540"/>
        <w:jc w:val="both"/>
      </w:pPr>
      <w:r>
        <w:t xml:space="preserve">27. Содержание общего образования и условия организации </w:t>
      </w:r>
      <w:proofErr w:type="gramStart"/>
      <w:r>
        <w:t>обучения</w:t>
      </w:r>
      <w:proofErr w:type="gramEnd"/>
      <w:r>
        <w:t xml:space="preserve">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&lt;36&gt;.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&lt;36&gt; </w:t>
      </w:r>
      <w:hyperlink r:id="rId55" w:history="1">
        <w:r>
          <w:rPr>
            <w:color w:val="0000FF"/>
          </w:rPr>
          <w:t>Часть 1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w:t>
      </w:r>
      <w:r>
        <w:lastRenderedPageBreak/>
        <w:t>7598).</w:t>
      </w:r>
    </w:p>
    <w:p w:rsidR="0085033E" w:rsidRDefault="0085033E">
      <w:pPr>
        <w:pStyle w:val="ConsPlusNormal"/>
        <w:jc w:val="both"/>
      </w:pPr>
    </w:p>
    <w:p w:rsidR="0085033E" w:rsidRDefault="0085033E">
      <w:pPr>
        <w:pStyle w:val="ConsPlusNormal"/>
        <w:ind w:firstLine="540"/>
        <w:jc w:val="both"/>
      </w:pPr>
      <w:r>
        <w:t xml:space="preserve">Под специальными </w:t>
      </w:r>
      <w:proofErr w:type="gramStart"/>
      <w:r>
        <w:t>условиями</w:t>
      </w:r>
      <w:proofErr w:type="gramEnd"/>
      <w:r>
        <w:t xml:space="preserve">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&lt;37&gt;.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&lt;38&gt;.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&lt;37&gt; </w:t>
      </w:r>
      <w:hyperlink r:id="rId56" w:history="1">
        <w:r>
          <w:rPr>
            <w:color w:val="0000FF"/>
          </w:rPr>
          <w:t>Часть 3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spacing w:before="220"/>
        <w:ind w:firstLine="540"/>
        <w:jc w:val="both"/>
      </w:pPr>
      <w:proofErr w:type="gramStart"/>
      <w:r>
        <w:t xml:space="preserve">&lt;38&gt; </w:t>
      </w:r>
      <w:hyperlink r:id="rId57" w:history="1">
        <w:r>
          <w:rPr>
            <w:color w:val="0000FF"/>
          </w:rPr>
          <w:t>Приказ</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w:t>
      </w:r>
      <w:proofErr w:type="gramEnd"/>
      <w:r>
        <w:t xml:space="preserve"> от 18 августа 2016 г. N 1065 (зарегистрировано Министерством юстиции Российской Федерации 1 сентября 2016 г., регистрационный N 43524).</w:t>
      </w:r>
    </w:p>
    <w:p w:rsidR="0085033E" w:rsidRDefault="0085033E">
      <w:pPr>
        <w:pStyle w:val="ConsPlusNormal"/>
        <w:jc w:val="both"/>
      </w:pPr>
    </w:p>
    <w:p w:rsidR="0085033E" w:rsidRDefault="0085033E">
      <w:pPr>
        <w:pStyle w:val="ConsPlusNormal"/>
        <w:ind w:firstLine="540"/>
        <w:jc w:val="both"/>
      </w:pPr>
      <w:r>
        <w:t>28. Исходя из категории обучающихся с ограниченными возможностями здоровья их численность в классе (группе) устанавливается в соответствии с санитарно-эпидемиологическими правилами и нормативами &lt;39&gt;.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proofErr w:type="gramStart"/>
      <w:r>
        <w:t xml:space="preserve">&lt;39&gt; </w:t>
      </w:r>
      <w:hyperlink r:id="rId58" w:history="1">
        <w:r>
          <w:rPr>
            <w:color w:val="0000FF"/>
          </w:rPr>
          <w:t>Пункт 8.1</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 июля 2015 г. N 26 (зарегистрировано Министерством юстиции Российской Федерации 14 августа 2015 г., регистрационный N 38528).</w:t>
      </w:r>
      <w:proofErr w:type="gramEnd"/>
    </w:p>
    <w:p w:rsidR="0085033E" w:rsidRDefault="0085033E">
      <w:pPr>
        <w:pStyle w:val="ConsPlusNormal"/>
        <w:jc w:val="both"/>
      </w:pPr>
    </w:p>
    <w:p w:rsidR="0085033E" w:rsidRDefault="0085033E">
      <w:pPr>
        <w:pStyle w:val="ConsPlusNormal"/>
        <w:ind w:firstLine="540"/>
        <w:jc w:val="both"/>
      </w:pPr>
      <w:r>
        <w:t>29.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85033E" w:rsidRDefault="0085033E">
      <w:pPr>
        <w:pStyle w:val="ConsPlusNormal"/>
        <w:spacing w:before="220"/>
        <w:ind w:firstLine="540"/>
        <w:jc w:val="both"/>
      </w:pPr>
      <w:r>
        <w:t xml:space="preserve">а) для </w:t>
      </w:r>
      <w:proofErr w:type="gramStart"/>
      <w:r>
        <w:t>обучающихся</w:t>
      </w:r>
      <w:proofErr w:type="gramEnd"/>
      <w:r>
        <w:t xml:space="preserve"> с ограниченными возможностями здоровья по зрению:</w:t>
      </w:r>
    </w:p>
    <w:p w:rsidR="0085033E" w:rsidRDefault="0085033E">
      <w:pPr>
        <w:pStyle w:val="ConsPlusNormal"/>
        <w:spacing w:before="220"/>
        <w:ind w:firstLine="540"/>
        <w:jc w:val="both"/>
      </w:pPr>
      <w:r>
        <w:t xml:space="preserve">адаптация официальных сайтов Организаций </w:t>
      </w:r>
      <w:proofErr w:type="gramStart"/>
      <w:r>
        <w:t>в сети Интернет с учетом особых потребностей инвалидов по зрению с приведением их к международному стандарту</w:t>
      </w:r>
      <w:proofErr w:type="gramEnd"/>
      <w:r>
        <w:t xml:space="preserve"> доступности веб-контента и веб-сервисов (WCAG);</w:t>
      </w:r>
    </w:p>
    <w:p w:rsidR="0085033E" w:rsidRDefault="0085033E">
      <w:pPr>
        <w:pStyle w:val="ConsPlusNormal"/>
        <w:spacing w:before="220"/>
        <w:ind w:firstLine="540"/>
        <w:jc w:val="both"/>
      </w:pPr>
      <w:proofErr w:type="gramStart"/>
      <w:r>
        <w:t xml:space="preserve">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w:t>
      </w:r>
      <w:r>
        <w:lastRenderedPageBreak/>
        <w:t>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roofErr w:type="gramEnd"/>
    </w:p>
    <w:p w:rsidR="0085033E" w:rsidRDefault="0085033E">
      <w:pPr>
        <w:pStyle w:val="ConsPlusNormal"/>
        <w:spacing w:before="220"/>
        <w:ind w:firstLine="540"/>
        <w:jc w:val="both"/>
      </w:pPr>
      <w:r>
        <w:t xml:space="preserve">присутствие ассистента, оказывающего </w:t>
      </w:r>
      <w:proofErr w:type="gramStart"/>
      <w:r>
        <w:t>обучающемуся</w:t>
      </w:r>
      <w:proofErr w:type="gramEnd"/>
      <w:r>
        <w:t xml:space="preserve"> необходимую помощь;</w:t>
      </w:r>
    </w:p>
    <w:p w:rsidR="0085033E" w:rsidRDefault="0085033E">
      <w:pPr>
        <w:pStyle w:val="ConsPlusNormal"/>
        <w:spacing w:before="220"/>
        <w:ind w:firstLine="540"/>
        <w:jc w:val="both"/>
      </w:pPr>
      <w:r>
        <w:t>обеспечение наличия альтернативных форматов печатных материалов (крупный шрифт) или аудиофайлов;</w:t>
      </w:r>
    </w:p>
    <w:p w:rsidR="0085033E" w:rsidRDefault="0085033E">
      <w:pPr>
        <w:pStyle w:val="ConsPlusNormal"/>
        <w:spacing w:before="220"/>
        <w:ind w:firstLine="540"/>
        <w:jc w:val="both"/>
      </w:pPr>
      <w: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rsidR="0085033E" w:rsidRDefault="0085033E">
      <w:pPr>
        <w:pStyle w:val="ConsPlusNormal"/>
        <w:spacing w:before="220"/>
        <w:ind w:firstLine="540"/>
        <w:jc w:val="both"/>
      </w:pPr>
      <w:r>
        <w:t xml:space="preserve">б) для </w:t>
      </w:r>
      <w:proofErr w:type="gramStart"/>
      <w:r>
        <w:t>обучающихся</w:t>
      </w:r>
      <w:proofErr w:type="gramEnd"/>
      <w:r>
        <w:t xml:space="preserve"> с ограниченными возможностями здоровья по слуху:</w:t>
      </w:r>
    </w:p>
    <w:p w:rsidR="0085033E" w:rsidRDefault="0085033E">
      <w:pPr>
        <w:pStyle w:val="ConsPlusNormal"/>
        <w:spacing w:before="22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85033E" w:rsidRDefault="0085033E">
      <w:pPr>
        <w:pStyle w:val="ConsPlusNormal"/>
        <w:spacing w:before="220"/>
        <w:ind w:firstLine="540"/>
        <w:jc w:val="both"/>
      </w:pPr>
      <w:r>
        <w:t>обеспечение надлежащими звуковыми средствами воспроизведения информации;</w:t>
      </w:r>
    </w:p>
    <w:p w:rsidR="0085033E" w:rsidRDefault="0085033E">
      <w:pPr>
        <w:pStyle w:val="ConsPlusNormal"/>
        <w:spacing w:before="220"/>
        <w:ind w:firstLine="540"/>
        <w:jc w:val="both"/>
      </w:pPr>
      <w:r>
        <w:t>обеспечение получения информации с использованием русского жестового языка (</w:t>
      </w:r>
      <w:proofErr w:type="spellStart"/>
      <w:r>
        <w:t>сурдоперевода</w:t>
      </w:r>
      <w:proofErr w:type="spellEnd"/>
      <w:r>
        <w:t xml:space="preserve">, </w:t>
      </w:r>
      <w:proofErr w:type="spellStart"/>
      <w:r>
        <w:t>тифлосурдоперевода</w:t>
      </w:r>
      <w:proofErr w:type="spellEnd"/>
      <w:r>
        <w:t>);</w:t>
      </w:r>
    </w:p>
    <w:p w:rsidR="0085033E" w:rsidRDefault="0085033E">
      <w:pPr>
        <w:pStyle w:val="ConsPlusNormal"/>
        <w:spacing w:before="220"/>
        <w:ind w:firstLine="540"/>
        <w:jc w:val="both"/>
      </w:pPr>
      <w:r>
        <w:t xml:space="preserve">в) для </w:t>
      </w:r>
      <w:proofErr w:type="gramStart"/>
      <w:r>
        <w:t>обучающихся</w:t>
      </w:r>
      <w:proofErr w:type="gramEnd"/>
      <w:r>
        <w:t>, имеющих нарушения опорно-двигательного аппарата:</w:t>
      </w:r>
    </w:p>
    <w:p w:rsidR="0085033E" w:rsidRDefault="0085033E">
      <w:pPr>
        <w:pStyle w:val="ConsPlusNormal"/>
        <w:spacing w:before="220"/>
        <w:ind w:firstLine="540"/>
        <w:jc w:val="both"/>
      </w:pPr>
      <w: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85033E" w:rsidRDefault="0085033E">
      <w:pPr>
        <w:pStyle w:val="ConsPlusNormal"/>
        <w:spacing w:before="220"/>
        <w:ind w:firstLine="540"/>
        <w:jc w:val="both"/>
      </w:pPr>
      <w:r>
        <w:t>30. Для получения без дискриминации качественного образования лицами с ограниченными возможностями здоровья создаются:</w:t>
      </w:r>
    </w:p>
    <w:p w:rsidR="0085033E" w:rsidRDefault="0085033E">
      <w:pPr>
        <w:pStyle w:val="ConsPlusNormal"/>
        <w:spacing w:before="220"/>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85033E" w:rsidRDefault="0085033E">
      <w:pPr>
        <w:pStyle w:val="ConsPlusNormal"/>
        <w:spacing w:before="220"/>
        <w:ind w:firstLine="5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&lt;40&gt;.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proofErr w:type="gramStart"/>
      <w:r>
        <w:t xml:space="preserve">&lt;40&gt; </w:t>
      </w:r>
      <w:hyperlink r:id="rId59" w:history="1">
        <w:r>
          <w:rPr>
            <w:color w:val="0000FF"/>
          </w:rPr>
          <w:t>Пункт 1 части 5 статьи 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hyperlink r:id="rId60" w:history="1">
        <w:r>
          <w:rPr>
            <w:color w:val="0000FF"/>
          </w:rPr>
          <w:t>Приложение N 1</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w:t>
      </w:r>
      <w:proofErr w:type="gramEnd"/>
      <w:r>
        <w:t xml:space="preserve"> </w:t>
      </w:r>
      <w:proofErr w:type="gramStart"/>
      <w:r>
        <w:t>здоровья", утвержденных постановлением Главного государственного санитарного врача Российской Федерации от 10 июля 2015 г. N 26 (зарегистрировано Министерством юстиции Российской Федерации 14 августа 2015 г., регистрационный N 38528).</w:t>
      </w:r>
      <w:proofErr w:type="gramEnd"/>
    </w:p>
    <w:p w:rsidR="0085033E" w:rsidRDefault="0085033E">
      <w:pPr>
        <w:pStyle w:val="ConsPlusNormal"/>
        <w:jc w:val="both"/>
      </w:pPr>
    </w:p>
    <w:p w:rsidR="0085033E" w:rsidRDefault="0085033E">
      <w:pPr>
        <w:pStyle w:val="ConsPlusNormal"/>
        <w:ind w:firstLine="540"/>
        <w:jc w:val="both"/>
      </w:pPr>
      <w:r>
        <w:lastRenderedPageBreak/>
        <w:t xml:space="preserve">31. </w:t>
      </w:r>
      <w:proofErr w:type="gramStart"/>
      <w:r>
        <w:t>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roofErr w:type="gramEnd"/>
    </w:p>
    <w:p w:rsidR="0085033E" w:rsidRDefault="0085033E">
      <w:pPr>
        <w:pStyle w:val="ConsPlusNormal"/>
        <w:spacing w:before="220"/>
        <w:ind w:firstLine="540"/>
        <w:jc w:val="both"/>
      </w:pPr>
      <w:r>
        <w:t xml:space="preserve">1 отделение - для </w:t>
      </w:r>
      <w:proofErr w:type="gramStart"/>
      <w:r>
        <w:t>обучающихся</w:t>
      </w:r>
      <w:proofErr w:type="gramEnd"/>
      <w:r>
        <w:t xml:space="preserve"> с легким недоразвитием речи, обусловленным нарушением слуха;</w:t>
      </w:r>
    </w:p>
    <w:p w:rsidR="0085033E" w:rsidRDefault="0085033E">
      <w:pPr>
        <w:pStyle w:val="ConsPlusNormal"/>
        <w:spacing w:before="220"/>
        <w:ind w:firstLine="540"/>
        <w:jc w:val="both"/>
      </w:pPr>
      <w:r>
        <w:t xml:space="preserve">2 отделение - для </w:t>
      </w:r>
      <w:proofErr w:type="gramStart"/>
      <w:r>
        <w:t>обучающихся</w:t>
      </w:r>
      <w:proofErr w:type="gramEnd"/>
      <w:r>
        <w:t xml:space="preserve"> с глубоким недоразвитием речи, обусловленным нарушением слуха.</w:t>
      </w:r>
    </w:p>
    <w:p w:rsidR="0085033E" w:rsidRDefault="0085033E">
      <w:pPr>
        <w:pStyle w:val="ConsPlusNormal"/>
        <w:spacing w:before="220"/>
        <w:ind w:firstLine="540"/>
        <w:jc w:val="both"/>
      </w:pPr>
      <w:r>
        <w:t xml:space="preserve">32.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w:t>
      </w:r>
      <w:proofErr w:type="spellStart"/>
      <w:r>
        <w:t>амблиопией</w:t>
      </w:r>
      <w:proofErr w:type="spellEnd"/>
      <w:r>
        <w:t xml:space="preserve"> и косоглазием и нуждающихся в офтальмологическом сопровождении.</w:t>
      </w:r>
    </w:p>
    <w:p w:rsidR="0085033E" w:rsidRDefault="0085033E">
      <w:pPr>
        <w:pStyle w:val="ConsPlusNormal"/>
        <w:spacing w:before="220"/>
        <w:ind w:firstLine="540"/>
        <w:jc w:val="both"/>
      </w:pPr>
      <w:r>
        <w:t>Основой обучения слепых обучающихся является система Брайля.</w:t>
      </w:r>
    </w:p>
    <w:p w:rsidR="0085033E" w:rsidRDefault="0085033E">
      <w:pPr>
        <w:pStyle w:val="ConsPlusNormal"/>
        <w:spacing w:before="220"/>
        <w:ind w:firstLine="540"/>
        <w:jc w:val="both"/>
      </w:pPr>
      <w:r>
        <w:t xml:space="preserve">33. В Организациях, осуществляющих образовательную деятельность по адаптированным общеобразовательным программам </w:t>
      </w:r>
      <w:proofErr w:type="gramStart"/>
      <w:r>
        <w:t>для</w:t>
      </w:r>
      <w:proofErr w:type="gramEnd"/>
      <w:r>
        <w:t xml:space="preserve"> </w:t>
      </w:r>
      <w:proofErr w:type="gramStart"/>
      <w:r>
        <w:t>обучающихся</w:t>
      </w:r>
      <w:proofErr w:type="gramEnd"/>
      <w:r>
        <w:t>, имеющих тяжелые нарушения речи, создаются два отделения:</w:t>
      </w:r>
    </w:p>
    <w:p w:rsidR="0085033E" w:rsidRDefault="0085033E">
      <w:pPr>
        <w:pStyle w:val="ConsPlusNormal"/>
        <w:spacing w:before="220"/>
        <w:ind w:firstLine="540"/>
        <w:jc w:val="both"/>
      </w:pPr>
      <w:r>
        <w:t xml:space="preserve">1 отделение - для </w:t>
      </w:r>
      <w:proofErr w:type="gramStart"/>
      <w:r>
        <w:t>обучающихся</w:t>
      </w:r>
      <w:proofErr w:type="gramEnd"/>
      <w:r>
        <w:t xml:space="preserve">, имеющих общее недоразвитие речи тяжелой степени (алалия, дизартрия, </w:t>
      </w:r>
      <w:proofErr w:type="spellStart"/>
      <w:r>
        <w:t>ринолалия</w:t>
      </w:r>
      <w:proofErr w:type="spellEnd"/>
      <w:r>
        <w:t>, афазия), а также обучающихся, имеющих общее недоразвитие речи, сопровождающееся заиканием;</w:t>
      </w:r>
    </w:p>
    <w:p w:rsidR="0085033E" w:rsidRDefault="0085033E">
      <w:pPr>
        <w:pStyle w:val="ConsPlusNormal"/>
        <w:spacing w:before="220"/>
        <w:ind w:firstLine="540"/>
        <w:jc w:val="both"/>
      </w:pPr>
      <w:r>
        <w:t xml:space="preserve">2 отделение - для </w:t>
      </w:r>
      <w:proofErr w:type="gramStart"/>
      <w:r>
        <w:t>обучающихся</w:t>
      </w:r>
      <w:proofErr w:type="gramEnd"/>
      <w:r>
        <w:t xml:space="preserve"> с тяжелой формой заикания при нормальном развитии речи.</w:t>
      </w:r>
    </w:p>
    <w:p w:rsidR="0085033E" w:rsidRDefault="0085033E">
      <w:pPr>
        <w:pStyle w:val="ConsPlusNormal"/>
        <w:spacing w:before="220"/>
        <w:ind w:firstLine="540"/>
        <w:jc w:val="both"/>
      </w:pPr>
      <w: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85033E" w:rsidRDefault="0085033E">
      <w:pPr>
        <w:pStyle w:val="ConsPlusNormal"/>
        <w:spacing w:before="220"/>
        <w:ind w:firstLine="540"/>
        <w:jc w:val="both"/>
      </w:pPr>
      <w:r>
        <w:t>34.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85033E" w:rsidRDefault="0085033E">
      <w:pPr>
        <w:pStyle w:val="ConsPlusNormal"/>
        <w:spacing w:before="220"/>
        <w:ind w:firstLine="540"/>
        <w:jc w:val="both"/>
      </w:pPr>
      <w:r>
        <w:t>35. В Организации, осуществляющей образовательную деятельность по адаптированным общеобразовательным программам, допускается:</w:t>
      </w:r>
    </w:p>
    <w:p w:rsidR="0085033E" w:rsidRDefault="0085033E">
      <w:pPr>
        <w:pStyle w:val="ConsPlusNormal"/>
        <w:spacing w:before="220"/>
        <w:ind w:firstLine="540"/>
        <w:jc w:val="both"/>
      </w:pPr>
      <w: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85033E" w:rsidRDefault="0085033E">
      <w:pPr>
        <w:pStyle w:val="ConsPlusNormal"/>
        <w:spacing w:before="220"/>
        <w:ind w:firstLine="540"/>
        <w:jc w:val="both"/>
      </w:pPr>
      <w:r>
        <w:t xml:space="preserve">совместное обучение по образовательным программам для </w:t>
      </w:r>
      <w:proofErr w:type="gramStart"/>
      <w:r>
        <w:t>обучающихся</w:t>
      </w:r>
      <w:proofErr w:type="gramEnd"/>
      <w:r>
        <w:t xml:space="preserve">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85033E" w:rsidRDefault="0085033E">
      <w:pPr>
        <w:pStyle w:val="ConsPlusNormal"/>
        <w:spacing w:before="220"/>
        <w:ind w:firstLine="540"/>
        <w:jc w:val="both"/>
      </w:pPr>
      <w:r>
        <w:t xml:space="preserve">Обучающимся с расстройством аутистического спектра, интеллектуальное развитие </w:t>
      </w:r>
      <w:proofErr w:type="gramStart"/>
      <w:r>
        <w:t>которых</w:t>
      </w:r>
      <w:proofErr w:type="gramEnd"/>
      <w:r>
        <w:t xml:space="preserve">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85033E" w:rsidRDefault="0085033E">
      <w:pPr>
        <w:pStyle w:val="ConsPlusNormal"/>
        <w:spacing w:before="220"/>
        <w:ind w:firstLine="540"/>
        <w:jc w:val="both"/>
      </w:pPr>
      <w:r>
        <w:t>Для успешной адаптации обучающихся с расстройствами аутистического спектра на групповых занятиях кроме учителя присутствует воспитатель (</w:t>
      </w:r>
      <w:proofErr w:type="spellStart"/>
      <w:r>
        <w:t>тьютор</w:t>
      </w:r>
      <w:proofErr w:type="spellEnd"/>
      <w:r>
        <w:t xml:space="preserve">), организуются индивидуальные занятия с педагогом-психологом по развитию навыков коммуникации, </w:t>
      </w:r>
      <w:r>
        <w:lastRenderedPageBreak/>
        <w:t>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rsidR="0085033E" w:rsidRDefault="0085033E">
      <w:pPr>
        <w:pStyle w:val="ConsPlusNormal"/>
        <w:spacing w:before="220"/>
        <w:ind w:firstLine="540"/>
        <w:jc w:val="both"/>
      </w:pPr>
      <w:r>
        <w:t xml:space="preserve">36. </w:t>
      </w:r>
      <w:proofErr w:type="gramStart"/>
      <w:r>
        <w:t>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roofErr w:type="gramEnd"/>
    </w:p>
    <w:p w:rsidR="0085033E" w:rsidRDefault="0085033E">
      <w:pPr>
        <w:pStyle w:val="ConsPlusNormal"/>
        <w:spacing w:before="220"/>
        <w:ind w:firstLine="540"/>
        <w:jc w:val="both"/>
      </w:pPr>
      <w:r>
        <w:t>В классы (группы)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w:t>
      </w:r>
    </w:p>
    <w:p w:rsidR="0085033E" w:rsidRDefault="0085033E">
      <w:pPr>
        <w:pStyle w:val="ConsPlusNormal"/>
        <w:spacing w:before="220"/>
        <w:ind w:firstLine="540"/>
        <w:jc w:val="both"/>
      </w:pPr>
      <w:r>
        <w:t xml:space="preserve">37.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w:t>
      </w:r>
      <w:proofErr w:type="gramStart"/>
      <w:r>
        <w:t>для</w:t>
      </w:r>
      <w:proofErr w:type="gramEnd"/>
      <w:r>
        <w:t xml:space="preserve"> обучающихся с умеренной и тяжелой умственной отсталостью.</w:t>
      </w:r>
    </w:p>
    <w:p w:rsidR="0085033E" w:rsidRDefault="0085033E">
      <w:pPr>
        <w:pStyle w:val="ConsPlusNormal"/>
        <w:spacing w:before="220"/>
        <w:ind w:firstLine="540"/>
        <w:jc w:val="both"/>
      </w:pPr>
      <w: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 владеющие элементарными навыками самообслуживания.</w:t>
      </w:r>
    </w:p>
    <w:p w:rsidR="0085033E" w:rsidRDefault="0085033E">
      <w:pPr>
        <w:pStyle w:val="ConsPlusNormal"/>
        <w:spacing w:before="220"/>
        <w:ind w:firstLine="540"/>
        <w:jc w:val="both"/>
      </w:pPr>
      <w:r>
        <w:t>38.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85033E" w:rsidRDefault="0085033E">
      <w:pPr>
        <w:pStyle w:val="ConsPlusNormal"/>
        <w:spacing w:before="220"/>
        <w:ind w:firstLine="540"/>
        <w:jc w:val="both"/>
      </w:pPr>
      <w:r>
        <w:t>учителя-дефектолога (сурдопедагога, тифлопедагога) на каждых 6 - 12 обучающихся с ограниченными возможностями здоровья;</w:t>
      </w:r>
    </w:p>
    <w:p w:rsidR="0085033E" w:rsidRDefault="0085033E">
      <w:pPr>
        <w:pStyle w:val="ConsPlusNormal"/>
        <w:spacing w:before="220"/>
        <w:ind w:firstLine="540"/>
        <w:jc w:val="both"/>
      </w:pPr>
      <w:r>
        <w:t>учителя-логопеда на каждых 6 - 12 обучающихся с ограниченными возможностями здоровья;</w:t>
      </w:r>
    </w:p>
    <w:p w:rsidR="0085033E" w:rsidRDefault="0085033E">
      <w:pPr>
        <w:pStyle w:val="ConsPlusNormal"/>
        <w:spacing w:before="220"/>
        <w:ind w:firstLine="540"/>
        <w:jc w:val="both"/>
      </w:pPr>
      <w:r>
        <w:t>педагога-психолога на каждых 20 обучающихся с ограниченными возможностями здоровья;</w:t>
      </w:r>
    </w:p>
    <w:p w:rsidR="0085033E" w:rsidRDefault="0085033E">
      <w:pPr>
        <w:pStyle w:val="ConsPlusNormal"/>
        <w:spacing w:before="220"/>
        <w:ind w:firstLine="540"/>
        <w:jc w:val="both"/>
      </w:pPr>
      <w:proofErr w:type="spellStart"/>
      <w:r>
        <w:t>тьютора</w:t>
      </w:r>
      <w:proofErr w:type="spellEnd"/>
      <w:r>
        <w:t>, ассистента (помощника) на каждых 1 - 6 обучающихся с ограниченными возможностями здоровья.</w:t>
      </w:r>
    </w:p>
    <w:p w:rsidR="0085033E" w:rsidRDefault="0085033E">
      <w:pPr>
        <w:pStyle w:val="ConsPlusNormal"/>
        <w:spacing w:before="220"/>
        <w:ind w:firstLine="540"/>
        <w:jc w:val="both"/>
      </w:pPr>
      <w:r>
        <w:t xml:space="preserve">39.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w:t>
      </w:r>
      <w:proofErr w:type="gramStart"/>
      <w:r>
        <w:t>обучение по</w:t>
      </w:r>
      <w:proofErr w:type="gramEnd"/>
      <w:r>
        <w:t xml:space="preserve"> общеобразовательным программам организуется на дому или в медицинских организациях &lt;41&gt;.</w:t>
      </w:r>
    </w:p>
    <w:p w:rsidR="0085033E" w:rsidRDefault="0085033E">
      <w:pPr>
        <w:pStyle w:val="ConsPlusNormal"/>
        <w:spacing w:before="220"/>
        <w:ind w:firstLine="540"/>
        <w:jc w:val="both"/>
      </w:pPr>
      <w:r>
        <w:t>--------------------------------</w:t>
      </w:r>
    </w:p>
    <w:p w:rsidR="0085033E" w:rsidRDefault="0085033E">
      <w:pPr>
        <w:pStyle w:val="ConsPlusNormal"/>
        <w:spacing w:before="220"/>
        <w:ind w:firstLine="540"/>
        <w:jc w:val="both"/>
      </w:pPr>
      <w:r>
        <w:t xml:space="preserve">&lt;41&gt; </w:t>
      </w:r>
      <w:hyperlink r:id="rId61" w:history="1">
        <w:r>
          <w:rPr>
            <w:color w:val="0000FF"/>
          </w:rPr>
          <w:t>Часть 5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ind w:firstLine="540"/>
        <w:jc w:val="both"/>
      </w:pPr>
      <w:r>
        <w:t xml:space="preserve">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t>обучения по</w:t>
      </w:r>
      <w:proofErr w:type="gramEnd"/>
      <w:r>
        <w:t xml:space="preserve">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&lt;42&gt;.</w:t>
      </w:r>
    </w:p>
    <w:p w:rsidR="0085033E" w:rsidRDefault="0085033E">
      <w:pPr>
        <w:pStyle w:val="ConsPlusNormal"/>
        <w:spacing w:before="220"/>
        <w:ind w:firstLine="540"/>
        <w:jc w:val="both"/>
      </w:pPr>
      <w:r>
        <w:lastRenderedPageBreak/>
        <w:t>--------------------------------</w:t>
      </w:r>
    </w:p>
    <w:p w:rsidR="0085033E" w:rsidRDefault="0085033E">
      <w:pPr>
        <w:pStyle w:val="ConsPlusNormal"/>
        <w:spacing w:before="220"/>
        <w:ind w:firstLine="540"/>
        <w:jc w:val="both"/>
      </w:pPr>
      <w:r>
        <w:t xml:space="preserve">&lt;42&gt; </w:t>
      </w:r>
      <w:hyperlink r:id="rId62" w:history="1">
        <w:r>
          <w:rPr>
            <w:color w:val="0000FF"/>
          </w:rPr>
          <w:t>Часть 6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033E" w:rsidRDefault="0085033E">
      <w:pPr>
        <w:pStyle w:val="ConsPlusNormal"/>
        <w:jc w:val="both"/>
      </w:pPr>
    </w:p>
    <w:p w:rsidR="0085033E" w:rsidRDefault="0085033E">
      <w:pPr>
        <w:pStyle w:val="ConsPlusNormal"/>
        <w:jc w:val="both"/>
      </w:pPr>
    </w:p>
    <w:p w:rsidR="0085033E" w:rsidRDefault="0085033E">
      <w:pPr>
        <w:pStyle w:val="ConsPlusNormal"/>
        <w:pBdr>
          <w:top w:val="single" w:sz="6" w:space="0" w:color="auto"/>
        </w:pBdr>
        <w:spacing w:before="100" w:after="100"/>
        <w:jc w:val="both"/>
        <w:rPr>
          <w:sz w:val="2"/>
          <w:szCs w:val="2"/>
        </w:rPr>
      </w:pPr>
    </w:p>
    <w:p w:rsidR="00093495" w:rsidRDefault="00093495"/>
    <w:sectPr w:rsidR="00093495" w:rsidSect="004118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33E"/>
    <w:rsid w:val="00093495"/>
    <w:rsid w:val="002675EE"/>
    <w:rsid w:val="00580A00"/>
    <w:rsid w:val="006023E1"/>
    <w:rsid w:val="00764ECB"/>
    <w:rsid w:val="0085033E"/>
    <w:rsid w:val="00A56765"/>
    <w:rsid w:val="00AA1A59"/>
    <w:rsid w:val="00B66261"/>
    <w:rsid w:val="00E20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3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03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033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3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03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03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86E7C038FA4C463E5445EF4F35883526BF84C2DA49809378C8B32C3F198A76BE1A61D95BDE9BA25571E8C0A1KEd0P" TargetMode="External"/><Relationship Id="rId18" Type="http://schemas.openxmlformats.org/officeDocument/2006/relationships/hyperlink" Target="consultantplus://offline/ref=8186E7C038FA4C463E5445EF4F35883526B880C4D849809378C8B32C3F198A76AC1A39D55BDC87A55F64BE91E7B4F8A6321243B65FA4B015KEdDP" TargetMode="External"/><Relationship Id="rId26" Type="http://schemas.openxmlformats.org/officeDocument/2006/relationships/hyperlink" Target="consultantplus://offline/ref=8186E7C038FA4C463E5445EF4F35883526B880C4D849809378C8B32C3F198A76AC1A39D55BDC87A05164BE91E7B4F8A6321243B65FA4B015KEdDP" TargetMode="External"/><Relationship Id="rId39" Type="http://schemas.openxmlformats.org/officeDocument/2006/relationships/hyperlink" Target="consultantplus://offline/ref=8186E7C038FA4C463E5445EF4F35883526B880C4D849809378C8B32C3F198A76AC1A39D55EDF8EF6062BBFCDA3E3EBA6321241B443KAd7P" TargetMode="External"/><Relationship Id="rId21" Type="http://schemas.openxmlformats.org/officeDocument/2006/relationships/hyperlink" Target="consultantplus://offline/ref=8186E7C038FA4C463E5445EF4F35883526B880C4D849809378C8B32C3F198A76AC1A39D55BDC8DA55664BE91E7B4F8A6321243B65FA4B015KEdDP" TargetMode="External"/><Relationship Id="rId34" Type="http://schemas.openxmlformats.org/officeDocument/2006/relationships/hyperlink" Target="consultantplus://offline/ref=8186E7C038FA4C463E5445EF4F35883526B880C4D849809378C8B32C3F198A76AC1A39D75DDF8EF6062BBFCDA3E3EBA6321241B443KAd7P" TargetMode="External"/><Relationship Id="rId42" Type="http://schemas.openxmlformats.org/officeDocument/2006/relationships/hyperlink" Target="consultantplus://offline/ref=8186E7C038FA4C463E5445EF4F35883526BF83C3DE48809378C8B32C3F198A76AC1A39D55BDC82A25F64BE91E7B4F8A6321243B65FA4B015KEdDP" TargetMode="External"/><Relationship Id="rId47" Type="http://schemas.openxmlformats.org/officeDocument/2006/relationships/hyperlink" Target="consultantplus://offline/ref=8186E7C038FA4C463E5445EF4F35883526BF83C3DE48809378C8B32C3F198A76AC1A39D55BDC81A25164BE91E7B4F8A6321243B65FA4B015KEdDP" TargetMode="External"/><Relationship Id="rId50" Type="http://schemas.openxmlformats.org/officeDocument/2006/relationships/hyperlink" Target="consultantplus://offline/ref=8186E7C038FA4C463E5445EF4F35883526B880C4D849809378C8B32C3F198A76AC1A39D65FD48EF6062BBFCDA3E3EBA6321241B443KAd7P" TargetMode="External"/><Relationship Id="rId55" Type="http://schemas.openxmlformats.org/officeDocument/2006/relationships/hyperlink" Target="consultantplus://offline/ref=8186E7C038FA4C463E5445EF4F35883526B880C4D849809378C8B32C3F198A76AC1A39D55BDD85A15F64BE91E7B4F8A6321243B65FA4B015KEdDP" TargetMode="External"/><Relationship Id="rId63" Type="http://schemas.openxmlformats.org/officeDocument/2006/relationships/fontTable" Target="fontTable.xml"/><Relationship Id="rId7" Type="http://schemas.openxmlformats.org/officeDocument/2006/relationships/hyperlink" Target="consultantplus://offline/ref=8186E7C038FA4C463E5445EF4F35883526B880C4D849809378C8B32C3F198A76AC1A39D65AD98EF6062BBFCDA3E3EBA6321241B443KAd7P" TargetMode="External"/><Relationship Id="rId2" Type="http://schemas.microsoft.com/office/2007/relationships/stylesWithEffects" Target="stylesWithEffects.xml"/><Relationship Id="rId16" Type="http://schemas.openxmlformats.org/officeDocument/2006/relationships/hyperlink" Target="consultantplus://offline/ref=8186E7C038FA4C463E5445EF4F35883526B880C4D849809378C8B32C3F198A76AC1A39D653DF8EF6062BBFCDA3E3EBA6321241B443KAd7P" TargetMode="External"/><Relationship Id="rId29" Type="http://schemas.openxmlformats.org/officeDocument/2006/relationships/hyperlink" Target="consultantplus://offline/ref=8186E7C038FA4C463E5445EF4F35883526B880C4D849809378C8B32C3F198A76AC1A39D55BDC8DAA5E64BE91E7B4F8A6321243B65FA4B015KEdDP" TargetMode="External"/><Relationship Id="rId11" Type="http://schemas.openxmlformats.org/officeDocument/2006/relationships/hyperlink" Target="consultantplus://offline/ref=8186E7C038FA4C463E5445EF4F35883524BB80CDD949809378C8B32C3F198A76BE1A61D95BDE9BA25571E8C0A1KEd0P" TargetMode="External"/><Relationship Id="rId24" Type="http://schemas.openxmlformats.org/officeDocument/2006/relationships/hyperlink" Target="consultantplus://offline/ref=8186E7C038FA4C463E5445EF4F35883526B880C4D849809378C8B32C3F198A76AC1A39D55BDC81A55F64BE91E7B4F8A6321243B65FA4B015KEdDP" TargetMode="External"/><Relationship Id="rId32" Type="http://schemas.openxmlformats.org/officeDocument/2006/relationships/hyperlink" Target="consultantplus://offline/ref=8186E7C038FA4C463E5445EF4F35883526B880C4D849809378C8B32C3F198A76AC1A39D059DF8EF6062BBFCDA3E3EBA6321241B443KAd7P" TargetMode="External"/><Relationship Id="rId37" Type="http://schemas.openxmlformats.org/officeDocument/2006/relationships/hyperlink" Target="consultantplus://offline/ref=8186E7C038FA4C463E5445EF4F35883526B880C4D849809378C8B32C3F198A76AC1A39D55BDC87A75564BE91E7B4F8A6321243B65FA4B015KEdDP" TargetMode="External"/><Relationship Id="rId40" Type="http://schemas.openxmlformats.org/officeDocument/2006/relationships/hyperlink" Target="consultantplus://offline/ref=8186E7C038FA4C463E5445EF4F35883526B880C4D849809378C8B32C3F198A76AC1A39D55BDC8DAB5564BE91E7B4F8A6321243B65FA4B015KEdDP" TargetMode="External"/><Relationship Id="rId45" Type="http://schemas.openxmlformats.org/officeDocument/2006/relationships/hyperlink" Target="consultantplus://offline/ref=8186E7C038FA4C463E5445EF4F35883526B880C4D849809378C8B32C3F198A76AC1A39D55BDC86AB5664BE91E7B4F8A6321243B65FA4B015KEdDP" TargetMode="External"/><Relationship Id="rId53" Type="http://schemas.openxmlformats.org/officeDocument/2006/relationships/hyperlink" Target="consultantplus://offline/ref=8186E7C038FA4C463E5445EF4F35883526B880C4D849809378C8B32C3F198A76AC1A39D55BDC8DA25364BE91E7B4F8A6321243B65FA4B015KEdDP" TargetMode="External"/><Relationship Id="rId58" Type="http://schemas.openxmlformats.org/officeDocument/2006/relationships/hyperlink" Target="consultantplus://offline/ref=8186E7C038FA4C463E5445EF4F35883524B582C2DB4B809378C8B32C3F198A76AC1A39D55BDC87A35564BE91E7B4F8A6321243B65FA4B015KEdDP"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8186E7C038FA4C463E5445EF4F35883526B880C4D849809378C8B32C3F198A76AC1A39D55BDC80AA5164BE91E7B4F8A6321243B65FA4B015KEdDP" TargetMode="External"/><Relationship Id="rId19" Type="http://schemas.openxmlformats.org/officeDocument/2006/relationships/hyperlink" Target="consultantplus://offline/ref=8186E7C038FA4C463E5445EF4F35883526B880C4D849809378C8B32C3F198A76AC1A39D55BDC87A55064BE91E7B4F8A6321243B65FA4B015KEdDP" TargetMode="External"/><Relationship Id="rId14" Type="http://schemas.openxmlformats.org/officeDocument/2006/relationships/hyperlink" Target="consultantplus://offline/ref=8186E7C038FA4C463E5445EF4F35883526BF8EC0DD49809378C8B32C3F198A76BE1A61D95BDE9BA25571E8C0A1KEd0P" TargetMode="External"/><Relationship Id="rId22" Type="http://schemas.openxmlformats.org/officeDocument/2006/relationships/hyperlink" Target="consultantplus://offline/ref=8186E7C038FA4C463E5445EF4F35883526B880C4D849809378C8B32C3F198A76AC1A39D55BDC8DA55564BE91E7B4F8A6321243B65FA4B015KEdDP" TargetMode="External"/><Relationship Id="rId27" Type="http://schemas.openxmlformats.org/officeDocument/2006/relationships/hyperlink" Target="consultantplus://offline/ref=8186E7C038FA4C463E5445EF4F35883526B880C4D849809378C8B32C3F198A76AC1A39D55BDC87A05F64BE91E7B4F8A6321243B65FA4B015KEdDP" TargetMode="External"/><Relationship Id="rId30" Type="http://schemas.openxmlformats.org/officeDocument/2006/relationships/hyperlink" Target="consultantplus://offline/ref=8186E7C038FA4C463E5445EF4F35883526B880C4D849809378C8B32C3F198A76AC1A39D75EDB8EF6062BBFCDA3E3EBA6321241B443KAd7P" TargetMode="External"/><Relationship Id="rId35" Type="http://schemas.openxmlformats.org/officeDocument/2006/relationships/hyperlink" Target="consultantplus://offline/ref=8186E7C038FA4C463E5445EF4F35883526B880C4D849809378C8B32C3F198A76AC1A39D75DD88EF6062BBFCDA3E3EBA6321241B443KAd7P" TargetMode="External"/><Relationship Id="rId43" Type="http://schemas.openxmlformats.org/officeDocument/2006/relationships/hyperlink" Target="consultantplus://offline/ref=8186E7C038FA4C463E5445EF4F35883526BF83C3DE48809378C8B32C3F198A76AC1A39D55BDC83A35464BE91E7B4F8A6321243B65FA4B015KEdDP" TargetMode="External"/><Relationship Id="rId48" Type="http://schemas.openxmlformats.org/officeDocument/2006/relationships/hyperlink" Target="consultantplus://offline/ref=8186E7C038FA4C463E5445EF4F35883526B880C4D849809378C8B32C3F198A76AC1A39D55BDC8DA25764BE91E7B4F8A6321243B65FA4B015KEdDP" TargetMode="External"/><Relationship Id="rId56" Type="http://schemas.openxmlformats.org/officeDocument/2006/relationships/hyperlink" Target="consultantplus://offline/ref=8186E7C038FA4C463E5445EF4F35883526B880C4D849809378C8B32C3F198A76AC1A39D55BDD85A65764BE91E7B4F8A6321243B65FA4B015KEdDP" TargetMode="External"/><Relationship Id="rId64" Type="http://schemas.openxmlformats.org/officeDocument/2006/relationships/theme" Target="theme/theme1.xml"/><Relationship Id="rId8" Type="http://schemas.openxmlformats.org/officeDocument/2006/relationships/hyperlink" Target="consultantplus://offline/ref=8186E7C038FA4C463E5445EF4F35883526BA84CCDA49809378C8B32C3F198A76AC1A39D55BDC85A05164BE91E7B4F8A6321243B65FA4B015KEdDP" TargetMode="External"/><Relationship Id="rId51" Type="http://schemas.openxmlformats.org/officeDocument/2006/relationships/hyperlink" Target="consultantplus://offline/ref=8186E7C038FA4C463E5445EF4F35883526B880C4D849809378C8B32C3F198A76AC1A39D55BDC8DA05E64BE91E7B4F8A6321243B65FA4B015KEdDP" TargetMode="External"/><Relationship Id="rId3" Type="http://schemas.openxmlformats.org/officeDocument/2006/relationships/settings" Target="settings.xml"/><Relationship Id="rId12" Type="http://schemas.openxmlformats.org/officeDocument/2006/relationships/hyperlink" Target="consultantplus://offline/ref=8186E7C038FA4C463E5445EF4F35883524B582C0D04A809378C8B32C3F198A76BE1A61D95BDE9BA25571E8C0A1KEd0P" TargetMode="External"/><Relationship Id="rId17" Type="http://schemas.openxmlformats.org/officeDocument/2006/relationships/hyperlink" Target="consultantplus://offline/ref=8186E7C038FA4C463E5445EF4F35883526B880C4D849809378C8B32C3F198A76BE1A61D95BDE9BA25571E8C0A1KEd0P" TargetMode="External"/><Relationship Id="rId25" Type="http://schemas.openxmlformats.org/officeDocument/2006/relationships/hyperlink" Target="consultantplus://offline/ref=8186E7C038FA4C463E5445EF4F35883526B880C4D849809378C8B32C3F198A76AC1A39D55BDC87A25064BE91E7B4F8A6321243B65FA4B015KEdDP" TargetMode="External"/><Relationship Id="rId33" Type="http://schemas.openxmlformats.org/officeDocument/2006/relationships/hyperlink" Target="consultantplus://offline/ref=8186E7C038FA4C463E5445EF4F35883526B880C4D849809378C8B32C3F198A76AC1A39D55BDC87A15F64BE91E7B4F8A6321243B65FA4B015KEdDP" TargetMode="External"/><Relationship Id="rId38" Type="http://schemas.openxmlformats.org/officeDocument/2006/relationships/hyperlink" Target="consultantplus://offline/ref=8186E7C038FA4C463E5445EF4F35883526B880C4D849809378C8B32C3F198A76AC1A39D55BDC87A75364BE91E7B4F8A6321243B65FA4B015KEdDP" TargetMode="External"/><Relationship Id="rId46" Type="http://schemas.openxmlformats.org/officeDocument/2006/relationships/hyperlink" Target="consultantplus://offline/ref=8186E7C038FA4C463E5445EF4F35883526BF83C3DE48809378C8B32C3F198A76AC1A39D55BDC83AB5E64BE91E7B4F8A6321243B65FA4B015KEdDP" TargetMode="External"/><Relationship Id="rId59" Type="http://schemas.openxmlformats.org/officeDocument/2006/relationships/hyperlink" Target="consultantplus://offline/ref=8186E7C038FA4C463E5445EF4F35883526B880C4D849809378C8B32C3F198A76AC1A39D55BDC85AA5264BE91E7B4F8A6321243B65FA4B015KEdDP" TargetMode="External"/><Relationship Id="rId20" Type="http://schemas.openxmlformats.org/officeDocument/2006/relationships/hyperlink" Target="consultantplus://offline/ref=8186E7C038FA4C463E5445EF4F35883526B880C4D849809378C8B32C3F198A76AC1A39D55BDC8DA45E64BE91E7B4F8A6321243B65FA4B015KEdDP" TargetMode="External"/><Relationship Id="rId41" Type="http://schemas.openxmlformats.org/officeDocument/2006/relationships/hyperlink" Target="consultantplus://offline/ref=8186E7C038FA4C463E5445EF4F35883526B880C4D849809378C8B32C3F198A76AC1A39D55BDD86A65364BE91E7B4F8A6321243B65FA4B015KEdDP" TargetMode="External"/><Relationship Id="rId54" Type="http://schemas.openxmlformats.org/officeDocument/2006/relationships/hyperlink" Target="consultantplus://offline/ref=8186E7C038FA4C463E5445EF4F35883526B880C4D849809378C8B32C3F198A76AC1A39D65FD98EF6062BBFCDA3E3EBA6321241B443KAd7P" TargetMode="External"/><Relationship Id="rId62" Type="http://schemas.openxmlformats.org/officeDocument/2006/relationships/hyperlink" Target="consultantplus://offline/ref=8186E7C038FA4C463E5445EF4F35883526B880C4D849809378C8B32C3F198A76AC1A39D55BDC80AA5064BE91E7B4F8A6321243B65FA4B015KEdDP" TargetMode="External"/><Relationship Id="rId1" Type="http://schemas.openxmlformats.org/officeDocument/2006/relationships/styles" Target="styles.xml"/><Relationship Id="rId6" Type="http://schemas.openxmlformats.org/officeDocument/2006/relationships/hyperlink" Target="consultantplus://offline/ref=8186E7C038FA4C463E5445EF4F35883526BA87C4DE4B809378C8B32C3F198A76AC1A39D55BDC85A25164BE91E7B4F8A6321243B65FA4B015KEdDP" TargetMode="External"/><Relationship Id="rId15" Type="http://schemas.openxmlformats.org/officeDocument/2006/relationships/hyperlink" Target="consultantplus://offline/ref=8186E7C038FA4C463E5445EF4F35883526BA87C4DE4B809378C8B32C3F198A76AC1A39D55BDC85A25164BE91E7B4F8A6321243B65FA4B015KEdDP" TargetMode="External"/><Relationship Id="rId23" Type="http://schemas.openxmlformats.org/officeDocument/2006/relationships/hyperlink" Target="consultantplus://offline/ref=8186E7C038FA4C463E5445EF4F35883526B880C4D849809378C8B32C3F198A76AC1A39D55BDC87A55164BE91E7B4F8A6321243B65FA4B015KEdDP" TargetMode="External"/><Relationship Id="rId28" Type="http://schemas.openxmlformats.org/officeDocument/2006/relationships/hyperlink" Target="consultantplus://offline/ref=8186E7C038FA4C463E5445EF4F35883526BA87C4DE4B809378C8B32C3F198A76AC1A39D55BDC85A25164BE91E7B4F8A6321243B65FA4B015KEdDP" TargetMode="External"/><Relationship Id="rId36" Type="http://schemas.openxmlformats.org/officeDocument/2006/relationships/hyperlink" Target="consultantplus://offline/ref=8186E7C038FA4C463E5445EF4F35883526B880C4D849809378C8B32C3F198A76AC1A39D55BDC87A65764BE91E7B4F8A6321243B65FA4B015KEdDP" TargetMode="External"/><Relationship Id="rId49" Type="http://schemas.openxmlformats.org/officeDocument/2006/relationships/hyperlink" Target="consultantplus://offline/ref=8186E7C038FA4C463E5445EF4F35883526B880C4D849809378C8B32C3F198A76AC1A39D55BDC82AB5464BE91E7B4F8A6321243B65FA4B015KEdDP" TargetMode="External"/><Relationship Id="rId57" Type="http://schemas.openxmlformats.org/officeDocument/2006/relationships/hyperlink" Target="consultantplus://offline/ref=8186E7C038FA4C463E5445EF4F35883527BD82C6DA43809378C8B32C3F198A76BE1A61D95BDE9BA25571E8C0A1KEd0P" TargetMode="External"/><Relationship Id="rId10" Type="http://schemas.openxmlformats.org/officeDocument/2006/relationships/hyperlink" Target="consultantplus://offline/ref=8186E7C038FA4C463E5445EF4F35883524B88ECDD84D809378C8B32C3F198A76BE1A61D95BDE9BA25571E8C0A1KEd0P" TargetMode="External"/><Relationship Id="rId31" Type="http://schemas.openxmlformats.org/officeDocument/2006/relationships/hyperlink" Target="consultantplus://offline/ref=8186E7C038FA4C463E5445EF4F35883526B880C4D849809378C8B32C3F198A76AC1A39D55BDC87A15E64BE91E7B4F8A6321243B65FA4B015KEdDP" TargetMode="External"/><Relationship Id="rId44" Type="http://schemas.openxmlformats.org/officeDocument/2006/relationships/hyperlink" Target="consultantplus://offline/ref=8186E7C038FA4C463E5445EF4F35883526B880C4D849809378C8B32C3F198A76AC1A39D55BDC82AA5164BE91E7B4F8A6321243B65FA4B015KEdDP" TargetMode="External"/><Relationship Id="rId52" Type="http://schemas.openxmlformats.org/officeDocument/2006/relationships/hyperlink" Target="consultantplus://offline/ref=8186E7C038FA4C463E5445EF4F35883526B880C4D849809378C8B32C3F198A76AC1A39D55BDC8DA65064BE91E7B4F8A6321243B65FA4B015KEdDP" TargetMode="External"/><Relationship Id="rId60" Type="http://schemas.openxmlformats.org/officeDocument/2006/relationships/hyperlink" Target="consultantplus://offline/ref=8186E7C038FA4C463E5445EF4F35883524B582C2DB4B809378C8B32C3F198A76AC1A39D55BDC86A45664BE91E7B4F8A6321243B65FA4B015KEdDP" TargetMode="External"/><Relationship Id="rId4" Type="http://schemas.openxmlformats.org/officeDocument/2006/relationships/webSettings" Target="webSettings.xml"/><Relationship Id="rId9" Type="http://schemas.openxmlformats.org/officeDocument/2006/relationships/hyperlink" Target="consultantplus://offline/ref=8186E7C038FA4C463E5445EF4F35883526BF8EC1DA49809378C8B32C3F198A76BE1A61D95BDE9BA25571E8C0A1KEd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7738</Words>
  <Characters>44112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Викторовна Марьянчук</dc:creator>
  <cp:lastModifiedBy>Олеся Викторовна Марьянчук</cp:lastModifiedBy>
  <cp:revision>4</cp:revision>
  <dcterms:created xsi:type="dcterms:W3CDTF">2021-02-02T15:29:00Z</dcterms:created>
  <dcterms:modified xsi:type="dcterms:W3CDTF">2021-02-02T16:23:00Z</dcterms:modified>
</cp:coreProperties>
</file>